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22AD" w:rsidRDefault="00965D55" w:rsidP="00965D55">
      <w:pPr>
        <w:jc w:val="center"/>
        <w:rPr>
          <w:sz w:val="44"/>
          <w:szCs w:val="44"/>
        </w:rPr>
      </w:pPr>
      <w:r w:rsidRPr="00ED4CDE">
        <w:rPr>
          <w:rFonts w:hint="eastAsia"/>
          <w:sz w:val="44"/>
          <w:szCs w:val="44"/>
        </w:rPr>
        <w:t>湖南人文科技学院“</w:t>
      </w:r>
      <w:r w:rsidR="00AA22AD">
        <w:rPr>
          <w:rFonts w:hint="eastAsia"/>
          <w:sz w:val="44"/>
          <w:szCs w:val="44"/>
        </w:rPr>
        <w:t>高水平运动队</w:t>
      </w:r>
      <w:r w:rsidRPr="00ED4CDE">
        <w:rPr>
          <w:rFonts w:hint="eastAsia"/>
          <w:sz w:val="44"/>
          <w:szCs w:val="44"/>
        </w:rPr>
        <w:t>”</w:t>
      </w:r>
    </w:p>
    <w:p w:rsidR="00965D55" w:rsidRDefault="00965D55" w:rsidP="00965D55">
      <w:pPr>
        <w:jc w:val="center"/>
        <w:rPr>
          <w:sz w:val="44"/>
          <w:szCs w:val="44"/>
        </w:rPr>
      </w:pPr>
      <w:r>
        <w:rPr>
          <w:rFonts w:hint="eastAsia"/>
          <w:sz w:val="44"/>
          <w:szCs w:val="44"/>
        </w:rPr>
        <w:t>专业测试</w:t>
      </w:r>
      <w:r w:rsidRPr="00ED4CDE">
        <w:rPr>
          <w:rFonts w:hint="eastAsia"/>
          <w:sz w:val="44"/>
          <w:szCs w:val="44"/>
        </w:rPr>
        <w:t>考生须知</w:t>
      </w:r>
    </w:p>
    <w:p w:rsidR="00965D55" w:rsidRPr="00965D55" w:rsidRDefault="00965D55" w:rsidP="00965D55">
      <w:pPr>
        <w:jc w:val="center"/>
        <w:rPr>
          <w:sz w:val="44"/>
          <w:szCs w:val="44"/>
        </w:rPr>
      </w:pPr>
    </w:p>
    <w:p w:rsidR="00965D55" w:rsidRPr="00671183" w:rsidRDefault="00965D55" w:rsidP="00965D55">
      <w:pPr>
        <w:widowControl/>
        <w:shd w:val="clear" w:color="auto" w:fill="FFFFFF"/>
        <w:overflowPunct w:val="0"/>
        <w:spacing w:line="540" w:lineRule="exact"/>
        <w:rPr>
          <w:rFonts w:eastAsia="黑体"/>
          <w:sz w:val="32"/>
          <w:szCs w:val="32"/>
        </w:rPr>
      </w:pPr>
      <w:r w:rsidRPr="00671183">
        <w:rPr>
          <w:rFonts w:eastAsia="黑体"/>
          <w:sz w:val="32"/>
          <w:szCs w:val="32"/>
        </w:rPr>
        <w:t>一、</w:t>
      </w:r>
      <w:r w:rsidRPr="00671183">
        <w:rPr>
          <w:rFonts w:eastAsia="黑体" w:hint="eastAsia"/>
          <w:sz w:val="32"/>
          <w:szCs w:val="32"/>
        </w:rPr>
        <w:t>考生</w:t>
      </w:r>
      <w:r w:rsidR="00212BCE">
        <w:rPr>
          <w:rFonts w:eastAsia="黑体" w:hint="eastAsia"/>
          <w:sz w:val="32"/>
          <w:szCs w:val="32"/>
        </w:rPr>
        <w:t>报到与考试</w:t>
      </w:r>
      <w:r w:rsidRPr="00671183">
        <w:rPr>
          <w:rFonts w:eastAsia="黑体" w:hint="eastAsia"/>
          <w:sz w:val="32"/>
          <w:szCs w:val="32"/>
        </w:rPr>
        <w:t>时间</w:t>
      </w:r>
    </w:p>
    <w:p w:rsidR="00965D55" w:rsidRDefault="00212BCE" w:rsidP="00965D55">
      <w:pPr>
        <w:overflowPunct w:val="0"/>
        <w:spacing w:line="360" w:lineRule="auto"/>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、报到时间：</w:t>
      </w:r>
      <w:r w:rsidR="00965D55" w:rsidRPr="00ED4CDE">
        <w:rPr>
          <w:rFonts w:ascii="仿宋" w:eastAsia="仿宋" w:hAnsi="仿宋" w:hint="eastAsia"/>
          <w:sz w:val="32"/>
          <w:szCs w:val="32"/>
        </w:rPr>
        <w:t>6月2</w:t>
      </w:r>
      <w:r w:rsidR="00965D55">
        <w:rPr>
          <w:rFonts w:ascii="仿宋" w:eastAsia="仿宋" w:hAnsi="仿宋"/>
          <w:sz w:val="32"/>
          <w:szCs w:val="32"/>
        </w:rPr>
        <w:t>8</w:t>
      </w:r>
      <w:r w:rsidR="00965D55" w:rsidRPr="00ED4CDE">
        <w:rPr>
          <w:rFonts w:ascii="仿宋" w:eastAsia="仿宋" w:hAnsi="仿宋" w:hint="eastAsia"/>
          <w:sz w:val="32"/>
          <w:szCs w:val="32"/>
        </w:rPr>
        <w:t>日</w:t>
      </w:r>
      <w:r w:rsidR="00965D55">
        <w:rPr>
          <w:rFonts w:ascii="仿宋" w:eastAsia="仿宋" w:hAnsi="仿宋" w:hint="eastAsia"/>
          <w:sz w:val="32"/>
          <w:szCs w:val="32"/>
        </w:rPr>
        <w:t>上午</w:t>
      </w:r>
      <w:r w:rsidR="00965D55">
        <w:rPr>
          <w:rFonts w:ascii="仿宋" w:eastAsia="仿宋" w:hAnsi="仿宋"/>
          <w:sz w:val="32"/>
          <w:szCs w:val="32"/>
        </w:rPr>
        <w:t>8</w:t>
      </w:r>
      <w:r w:rsidR="00965D55">
        <w:rPr>
          <w:rFonts w:ascii="仿宋" w:eastAsia="仿宋" w:hAnsi="仿宋" w:hint="eastAsia"/>
          <w:sz w:val="32"/>
          <w:szCs w:val="32"/>
        </w:rPr>
        <w:t>:00-</w:t>
      </w:r>
      <w:r w:rsidR="00965D55">
        <w:rPr>
          <w:rFonts w:ascii="仿宋" w:eastAsia="仿宋" w:hAnsi="仿宋"/>
          <w:sz w:val="32"/>
          <w:szCs w:val="32"/>
        </w:rPr>
        <w:t>12</w:t>
      </w:r>
      <w:r w:rsidR="00965D55">
        <w:rPr>
          <w:rFonts w:ascii="仿宋" w:eastAsia="仿宋" w:hAnsi="仿宋" w:hint="eastAsia"/>
          <w:sz w:val="32"/>
          <w:szCs w:val="32"/>
        </w:rPr>
        <w:t>:00</w:t>
      </w:r>
      <w:r w:rsidR="00965D55" w:rsidRPr="00ED4CDE">
        <w:rPr>
          <w:rFonts w:ascii="仿宋" w:eastAsia="仿宋" w:hAnsi="仿宋" w:hint="eastAsia"/>
          <w:sz w:val="32"/>
          <w:szCs w:val="32"/>
        </w:rPr>
        <w:t>，考生</w:t>
      </w:r>
      <w:r w:rsidR="00965D55">
        <w:rPr>
          <w:rFonts w:ascii="仿宋" w:eastAsia="仿宋" w:hAnsi="仿宋" w:hint="eastAsia"/>
          <w:sz w:val="32"/>
          <w:szCs w:val="32"/>
        </w:rPr>
        <w:t>从学校学院路</w:t>
      </w:r>
      <w:r w:rsidR="00AA22AD">
        <w:rPr>
          <w:rFonts w:ascii="仿宋" w:eastAsia="仿宋" w:hAnsi="仿宋" w:hint="eastAsia"/>
          <w:sz w:val="32"/>
          <w:szCs w:val="32"/>
        </w:rPr>
        <w:t>行至</w:t>
      </w:r>
      <w:r w:rsidR="00965D55">
        <w:rPr>
          <w:rFonts w:ascii="仿宋" w:eastAsia="仿宋" w:hAnsi="仿宋" w:hint="eastAsia"/>
          <w:sz w:val="32"/>
          <w:szCs w:val="32"/>
        </w:rPr>
        <w:t>体育馆，</w:t>
      </w:r>
      <w:r w:rsidR="00AA22AD">
        <w:rPr>
          <w:rFonts w:ascii="仿宋" w:eastAsia="仿宋" w:hAnsi="仿宋" w:hint="eastAsia"/>
          <w:sz w:val="32"/>
          <w:szCs w:val="32"/>
        </w:rPr>
        <w:t>经</w:t>
      </w:r>
      <w:r w:rsidR="00965D55">
        <w:rPr>
          <w:rFonts w:ascii="仿宋" w:eastAsia="仿宋" w:hAnsi="仿宋" w:hint="eastAsia"/>
          <w:sz w:val="32"/>
          <w:szCs w:val="32"/>
        </w:rPr>
        <w:t>现场</w:t>
      </w:r>
      <w:r w:rsidR="00965D55" w:rsidRPr="00ED4CDE">
        <w:rPr>
          <w:rFonts w:ascii="仿宋" w:eastAsia="仿宋" w:hAnsi="仿宋" w:hint="eastAsia"/>
          <w:sz w:val="32"/>
          <w:szCs w:val="32"/>
        </w:rPr>
        <w:t>检测合格后进入</w:t>
      </w:r>
      <w:r w:rsidR="00965D55" w:rsidRPr="00965D55">
        <w:rPr>
          <w:rFonts w:ascii="仿宋" w:eastAsia="仿宋" w:hAnsi="仿宋" w:hint="eastAsia"/>
          <w:sz w:val="32"/>
          <w:szCs w:val="32"/>
        </w:rPr>
        <w:t>体育学院综合教学楼1楼</w:t>
      </w:r>
      <w:r w:rsidR="00965D55">
        <w:rPr>
          <w:rFonts w:ascii="仿宋" w:eastAsia="仿宋" w:hAnsi="仿宋" w:hint="eastAsia"/>
          <w:sz w:val="32"/>
          <w:szCs w:val="32"/>
        </w:rPr>
        <w:t>报到</w:t>
      </w:r>
      <w:r w:rsidR="00965D55" w:rsidRPr="00ED4CDE">
        <w:rPr>
          <w:rFonts w:ascii="仿宋" w:eastAsia="仿宋" w:hAnsi="仿宋" w:hint="eastAsia"/>
          <w:sz w:val="32"/>
          <w:szCs w:val="32"/>
        </w:rPr>
        <w:t>。</w:t>
      </w:r>
    </w:p>
    <w:p w:rsidR="004D0ED9" w:rsidRDefault="004D0ED9" w:rsidP="00965D55">
      <w:pPr>
        <w:overflowPunct w:val="0"/>
        <w:spacing w:line="360" w:lineRule="auto"/>
        <w:ind w:firstLineChars="200" w:firstLine="640"/>
        <w:rPr>
          <w:rFonts w:ascii="仿宋" w:eastAsia="仿宋" w:hAnsi="仿宋"/>
          <w:sz w:val="32"/>
          <w:szCs w:val="32"/>
        </w:rPr>
      </w:pPr>
      <w:r>
        <w:rPr>
          <w:rFonts w:ascii="仿宋" w:eastAsia="仿宋" w:hAnsi="仿宋" w:hint="eastAsia"/>
          <w:sz w:val="32"/>
          <w:szCs w:val="32"/>
        </w:rPr>
        <w:t>2、适应场地时间：6月28日下午14:30-</w:t>
      </w:r>
      <w:r>
        <w:rPr>
          <w:rFonts w:ascii="仿宋" w:eastAsia="仿宋" w:hAnsi="仿宋"/>
          <w:sz w:val="32"/>
          <w:szCs w:val="32"/>
        </w:rPr>
        <w:t>18</w:t>
      </w:r>
      <w:r>
        <w:rPr>
          <w:rFonts w:ascii="仿宋" w:eastAsia="仿宋" w:hAnsi="仿宋" w:hint="eastAsia"/>
          <w:sz w:val="32"/>
          <w:szCs w:val="32"/>
        </w:rPr>
        <w:t>:</w:t>
      </w:r>
      <w:r>
        <w:rPr>
          <w:rFonts w:ascii="仿宋" w:eastAsia="仿宋" w:hAnsi="仿宋"/>
          <w:sz w:val="32"/>
          <w:szCs w:val="32"/>
        </w:rPr>
        <w:t>0</w:t>
      </w:r>
      <w:r>
        <w:rPr>
          <w:rFonts w:ascii="仿宋" w:eastAsia="仿宋" w:hAnsi="仿宋" w:hint="eastAsia"/>
          <w:sz w:val="32"/>
          <w:szCs w:val="32"/>
        </w:rPr>
        <w:t>0。</w:t>
      </w:r>
    </w:p>
    <w:p w:rsidR="00212BCE" w:rsidRPr="00212BCE" w:rsidRDefault="004D0ED9" w:rsidP="00965D55">
      <w:pPr>
        <w:overflowPunct w:val="0"/>
        <w:spacing w:line="360" w:lineRule="auto"/>
        <w:ind w:firstLineChars="200" w:firstLine="640"/>
        <w:rPr>
          <w:rFonts w:ascii="仿宋" w:eastAsia="仿宋" w:hAnsi="仿宋"/>
          <w:sz w:val="32"/>
          <w:szCs w:val="32"/>
        </w:rPr>
      </w:pPr>
      <w:r>
        <w:rPr>
          <w:rFonts w:ascii="仿宋" w:eastAsia="仿宋" w:hAnsi="仿宋"/>
          <w:sz w:val="32"/>
          <w:szCs w:val="32"/>
        </w:rPr>
        <w:t>3</w:t>
      </w:r>
      <w:r w:rsidR="00212BCE">
        <w:rPr>
          <w:rFonts w:ascii="仿宋" w:eastAsia="仿宋" w:hAnsi="仿宋" w:hint="eastAsia"/>
          <w:sz w:val="32"/>
          <w:szCs w:val="32"/>
        </w:rPr>
        <w:t>、专业测试时间：6月29日上午8:00开始。</w:t>
      </w:r>
    </w:p>
    <w:p w:rsidR="00965D55" w:rsidRDefault="00965D55" w:rsidP="00965D55">
      <w:pPr>
        <w:widowControl/>
        <w:shd w:val="clear" w:color="auto" w:fill="FFFFFF"/>
        <w:overflowPunct w:val="0"/>
        <w:spacing w:line="540" w:lineRule="exact"/>
        <w:rPr>
          <w:rFonts w:eastAsia="黑体"/>
          <w:sz w:val="32"/>
          <w:szCs w:val="32"/>
        </w:rPr>
      </w:pPr>
      <w:r w:rsidRPr="00671183">
        <w:rPr>
          <w:rFonts w:eastAsia="黑体"/>
          <w:sz w:val="32"/>
          <w:szCs w:val="32"/>
        </w:rPr>
        <w:t>二、</w:t>
      </w:r>
      <w:r>
        <w:rPr>
          <w:rFonts w:eastAsia="黑体" w:hint="eastAsia"/>
          <w:sz w:val="32"/>
          <w:szCs w:val="32"/>
        </w:rPr>
        <w:t>考生</w:t>
      </w:r>
      <w:r w:rsidR="00212BCE">
        <w:rPr>
          <w:rFonts w:eastAsia="黑体" w:hint="eastAsia"/>
          <w:sz w:val="32"/>
          <w:szCs w:val="32"/>
        </w:rPr>
        <w:t>进入校园</w:t>
      </w:r>
      <w:r>
        <w:rPr>
          <w:rFonts w:eastAsia="黑体" w:hint="eastAsia"/>
          <w:sz w:val="32"/>
          <w:szCs w:val="32"/>
        </w:rPr>
        <w:t>要求</w:t>
      </w:r>
    </w:p>
    <w:p w:rsidR="00965D55" w:rsidRPr="00671183" w:rsidRDefault="00965D55" w:rsidP="00965D55">
      <w:pPr>
        <w:overflowPunct w:val="0"/>
        <w:spacing w:line="360" w:lineRule="auto"/>
        <w:ind w:firstLineChars="200" w:firstLine="640"/>
        <w:rPr>
          <w:rFonts w:ascii="仿宋" w:eastAsia="仿宋" w:hAnsi="仿宋"/>
          <w:sz w:val="32"/>
          <w:szCs w:val="32"/>
        </w:rPr>
      </w:pPr>
      <w:r>
        <w:rPr>
          <w:rFonts w:ascii="仿宋" w:eastAsia="仿宋" w:hAnsi="仿宋" w:hint="eastAsia"/>
          <w:sz w:val="32"/>
          <w:szCs w:val="32"/>
        </w:rPr>
        <w:t>按照疫情防控要求，考生无以下</w:t>
      </w:r>
      <w:r w:rsidR="007067F2">
        <w:rPr>
          <w:rFonts w:ascii="仿宋" w:eastAsia="仿宋" w:hAnsi="仿宋"/>
          <w:sz w:val="32"/>
          <w:szCs w:val="32"/>
        </w:rPr>
        <w:t>5</w:t>
      </w:r>
      <w:r>
        <w:rPr>
          <w:rFonts w:ascii="仿宋" w:eastAsia="仿宋" w:hAnsi="仿宋" w:hint="eastAsia"/>
          <w:sz w:val="32"/>
          <w:szCs w:val="32"/>
        </w:rPr>
        <w:t>种情况才允许进入</w:t>
      </w:r>
      <w:r w:rsidRPr="00671183">
        <w:rPr>
          <w:rFonts w:ascii="仿宋" w:eastAsia="仿宋" w:hAnsi="仿宋"/>
          <w:sz w:val="32"/>
          <w:szCs w:val="32"/>
        </w:rPr>
        <w:t>校</w:t>
      </w:r>
      <w:r w:rsidRPr="00671183">
        <w:rPr>
          <w:rFonts w:ascii="仿宋" w:eastAsia="仿宋" w:hAnsi="仿宋" w:hint="eastAsia"/>
          <w:sz w:val="32"/>
          <w:szCs w:val="32"/>
        </w:rPr>
        <w:t>园参加考试</w:t>
      </w:r>
      <w:r>
        <w:rPr>
          <w:rFonts w:ascii="仿宋" w:eastAsia="仿宋" w:hAnsi="仿宋" w:hint="eastAsia"/>
          <w:sz w:val="32"/>
          <w:szCs w:val="32"/>
        </w:rPr>
        <w:t>：</w:t>
      </w:r>
    </w:p>
    <w:p w:rsidR="007067F2" w:rsidRDefault="007067F2" w:rsidP="007067F2">
      <w:pPr>
        <w:numPr>
          <w:ilvl w:val="0"/>
          <w:numId w:val="2"/>
        </w:numPr>
        <w:overflowPunct w:val="0"/>
        <w:spacing w:line="360" w:lineRule="auto"/>
        <w:rPr>
          <w:rFonts w:eastAsia="仿宋"/>
          <w:sz w:val="32"/>
          <w:szCs w:val="28"/>
        </w:rPr>
      </w:pPr>
      <w:r>
        <w:rPr>
          <w:rFonts w:eastAsia="仿宋" w:hint="eastAsia"/>
          <w:sz w:val="32"/>
          <w:szCs w:val="28"/>
        </w:rPr>
        <w:t>近</w:t>
      </w:r>
      <w:r>
        <w:rPr>
          <w:rFonts w:eastAsia="仿宋" w:hint="eastAsia"/>
          <w:sz w:val="32"/>
          <w:szCs w:val="28"/>
        </w:rPr>
        <w:t>21</w:t>
      </w:r>
      <w:r>
        <w:rPr>
          <w:rFonts w:eastAsia="仿宋" w:hint="eastAsia"/>
          <w:sz w:val="32"/>
          <w:szCs w:val="28"/>
        </w:rPr>
        <w:t>天内有境外旅居史的；</w:t>
      </w:r>
    </w:p>
    <w:p w:rsidR="007067F2" w:rsidRDefault="007067F2" w:rsidP="007067F2">
      <w:pPr>
        <w:numPr>
          <w:ilvl w:val="0"/>
          <w:numId w:val="2"/>
        </w:numPr>
        <w:overflowPunct w:val="0"/>
        <w:spacing w:line="360" w:lineRule="auto"/>
        <w:rPr>
          <w:rFonts w:eastAsia="仿宋"/>
          <w:sz w:val="32"/>
          <w:szCs w:val="28"/>
        </w:rPr>
      </w:pPr>
      <w:r>
        <w:rPr>
          <w:rFonts w:eastAsia="仿宋" w:hint="eastAsia"/>
          <w:sz w:val="32"/>
          <w:szCs w:val="28"/>
        </w:rPr>
        <w:t>近</w:t>
      </w:r>
      <w:r>
        <w:rPr>
          <w:rFonts w:eastAsia="仿宋" w:hint="eastAsia"/>
          <w:sz w:val="32"/>
          <w:szCs w:val="28"/>
        </w:rPr>
        <w:t>14</w:t>
      </w:r>
      <w:r>
        <w:rPr>
          <w:rFonts w:eastAsia="仿宋" w:hint="eastAsia"/>
          <w:sz w:val="32"/>
          <w:szCs w:val="28"/>
        </w:rPr>
        <w:t>天有高、中风险地区旅居史的；</w:t>
      </w:r>
    </w:p>
    <w:p w:rsidR="007067F2" w:rsidRDefault="007067F2" w:rsidP="007067F2">
      <w:pPr>
        <w:numPr>
          <w:ilvl w:val="0"/>
          <w:numId w:val="2"/>
        </w:numPr>
        <w:overflowPunct w:val="0"/>
        <w:spacing w:line="360" w:lineRule="auto"/>
        <w:rPr>
          <w:rFonts w:eastAsia="仿宋"/>
          <w:sz w:val="32"/>
          <w:szCs w:val="28"/>
        </w:rPr>
      </w:pPr>
      <w:r>
        <w:rPr>
          <w:rFonts w:eastAsia="仿宋" w:hint="eastAsia"/>
          <w:sz w:val="32"/>
          <w:szCs w:val="28"/>
        </w:rPr>
        <w:t>有发热、咳嗽等相关症状的；</w:t>
      </w:r>
    </w:p>
    <w:p w:rsidR="007067F2" w:rsidRDefault="007067F2" w:rsidP="007067F2">
      <w:pPr>
        <w:numPr>
          <w:ilvl w:val="0"/>
          <w:numId w:val="2"/>
        </w:numPr>
        <w:overflowPunct w:val="0"/>
        <w:spacing w:line="360" w:lineRule="auto"/>
        <w:rPr>
          <w:rFonts w:eastAsia="仿宋"/>
          <w:sz w:val="32"/>
          <w:szCs w:val="28"/>
        </w:rPr>
      </w:pPr>
      <w:r>
        <w:rPr>
          <w:rFonts w:eastAsia="仿宋" w:hint="eastAsia"/>
          <w:sz w:val="32"/>
          <w:szCs w:val="28"/>
        </w:rPr>
        <w:t>居民健康码为红码或黄码的；</w:t>
      </w:r>
    </w:p>
    <w:p w:rsidR="007067F2" w:rsidRPr="00FD7CD8" w:rsidRDefault="007067F2" w:rsidP="007067F2">
      <w:pPr>
        <w:numPr>
          <w:ilvl w:val="0"/>
          <w:numId w:val="2"/>
        </w:numPr>
        <w:overflowPunct w:val="0"/>
        <w:spacing w:line="360" w:lineRule="auto"/>
        <w:rPr>
          <w:rFonts w:eastAsia="仿宋"/>
          <w:sz w:val="32"/>
          <w:szCs w:val="28"/>
        </w:rPr>
      </w:pPr>
      <w:r w:rsidRPr="00FD7CD8">
        <w:rPr>
          <w:rFonts w:eastAsia="仿宋" w:hint="eastAsia"/>
          <w:sz w:val="32"/>
          <w:szCs w:val="28"/>
        </w:rPr>
        <w:t>【通信大数据行程卡】为红码或黄码的。</w:t>
      </w:r>
    </w:p>
    <w:p w:rsidR="00965D55" w:rsidRDefault="00965D55" w:rsidP="00965D55">
      <w:pPr>
        <w:widowControl/>
        <w:shd w:val="clear" w:color="auto" w:fill="FFFFFF"/>
        <w:overflowPunct w:val="0"/>
        <w:spacing w:line="540" w:lineRule="exact"/>
        <w:rPr>
          <w:rFonts w:eastAsia="黑体"/>
          <w:sz w:val="32"/>
          <w:szCs w:val="32"/>
        </w:rPr>
      </w:pPr>
      <w:r w:rsidRPr="00671183">
        <w:rPr>
          <w:rFonts w:eastAsia="黑体"/>
          <w:sz w:val="32"/>
          <w:szCs w:val="32"/>
        </w:rPr>
        <w:t>三、</w:t>
      </w:r>
      <w:r>
        <w:rPr>
          <w:rFonts w:eastAsia="黑体" w:hint="eastAsia"/>
          <w:sz w:val="32"/>
          <w:szCs w:val="32"/>
        </w:rPr>
        <w:t>考生来娄底提醒</w:t>
      </w:r>
    </w:p>
    <w:p w:rsidR="00965D55" w:rsidRPr="00671183" w:rsidRDefault="00965D55" w:rsidP="00965D55">
      <w:pPr>
        <w:overflowPunct w:val="0"/>
        <w:spacing w:line="360" w:lineRule="auto"/>
        <w:ind w:firstLineChars="200" w:firstLine="640"/>
        <w:rPr>
          <w:rFonts w:ascii="仿宋" w:eastAsia="仿宋" w:hAnsi="仿宋"/>
          <w:sz w:val="32"/>
          <w:szCs w:val="32"/>
        </w:rPr>
      </w:pPr>
      <w:r w:rsidRPr="00965D55">
        <w:rPr>
          <w:rFonts w:ascii="仿宋" w:eastAsia="仿宋" w:hAnsi="仿宋" w:hint="eastAsia"/>
          <w:sz w:val="32"/>
          <w:szCs w:val="32"/>
        </w:rPr>
        <w:t>“</w:t>
      </w:r>
      <w:r w:rsidR="00AA22AD">
        <w:rPr>
          <w:rFonts w:ascii="仿宋" w:eastAsia="仿宋" w:hAnsi="仿宋" w:hint="eastAsia"/>
          <w:sz w:val="32"/>
          <w:szCs w:val="32"/>
        </w:rPr>
        <w:t>高水平运动队</w:t>
      </w:r>
      <w:r w:rsidRPr="00965D55">
        <w:rPr>
          <w:rFonts w:ascii="仿宋" w:eastAsia="仿宋" w:hAnsi="仿宋" w:hint="eastAsia"/>
          <w:sz w:val="32"/>
          <w:szCs w:val="32"/>
        </w:rPr>
        <w:t>”专业测试</w:t>
      </w:r>
      <w:r w:rsidRPr="00671183">
        <w:rPr>
          <w:rFonts w:ascii="仿宋" w:eastAsia="仿宋" w:hAnsi="仿宋" w:hint="eastAsia"/>
          <w:sz w:val="32"/>
          <w:szCs w:val="32"/>
        </w:rPr>
        <w:t>于2020年6月2</w:t>
      </w:r>
      <w:r>
        <w:rPr>
          <w:rFonts w:ascii="仿宋" w:eastAsia="仿宋" w:hAnsi="仿宋"/>
          <w:sz w:val="32"/>
          <w:szCs w:val="32"/>
        </w:rPr>
        <w:t>8</w:t>
      </w:r>
      <w:r w:rsidRPr="00671183">
        <w:rPr>
          <w:rFonts w:ascii="仿宋" w:eastAsia="仿宋" w:hAnsi="仿宋" w:hint="eastAsia"/>
          <w:sz w:val="32"/>
          <w:szCs w:val="32"/>
        </w:rPr>
        <w:t>日上午8:00</w:t>
      </w:r>
      <w:r>
        <w:rPr>
          <w:rFonts w:ascii="仿宋" w:eastAsia="仿宋" w:hAnsi="仿宋" w:hint="eastAsia"/>
          <w:sz w:val="32"/>
          <w:szCs w:val="32"/>
        </w:rPr>
        <w:t>-</w:t>
      </w:r>
      <w:r>
        <w:rPr>
          <w:rFonts w:ascii="仿宋" w:eastAsia="仿宋" w:hAnsi="仿宋"/>
          <w:sz w:val="32"/>
          <w:szCs w:val="32"/>
        </w:rPr>
        <w:t>12</w:t>
      </w:r>
      <w:r>
        <w:rPr>
          <w:rFonts w:ascii="仿宋" w:eastAsia="仿宋" w:hAnsi="仿宋" w:hint="eastAsia"/>
          <w:sz w:val="32"/>
          <w:szCs w:val="32"/>
        </w:rPr>
        <w:t>:00报到，下午14:30-</w:t>
      </w:r>
      <w:r>
        <w:rPr>
          <w:rFonts w:ascii="仿宋" w:eastAsia="仿宋" w:hAnsi="仿宋"/>
          <w:sz w:val="32"/>
          <w:szCs w:val="32"/>
        </w:rPr>
        <w:t>18</w:t>
      </w:r>
      <w:r>
        <w:rPr>
          <w:rFonts w:ascii="仿宋" w:eastAsia="仿宋" w:hAnsi="仿宋" w:hint="eastAsia"/>
          <w:sz w:val="32"/>
          <w:szCs w:val="32"/>
        </w:rPr>
        <w:t>:</w:t>
      </w:r>
      <w:r>
        <w:rPr>
          <w:rFonts w:ascii="仿宋" w:eastAsia="仿宋" w:hAnsi="仿宋"/>
          <w:sz w:val="32"/>
          <w:szCs w:val="32"/>
        </w:rPr>
        <w:t>0</w:t>
      </w:r>
      <w:r>
        <w:rPr>
          <w:rFonts w:ascii="仿宋" w:eastAsia="仿宋" w:hAnsi="仿宋" w:hint="eastAsia"/>
          <w:sz w:val="32"/>
          <w:szCs w:val="32"/>
        </w:rPr>
        <w:t>0进行适应场地训练</w:t>
      </w:r>
      <w:r w:rsidRPr="00671183">
        <w:rPr>
          <w:rFonts w:ascii="仿宋" w:eastAsia="仿宋" w:hAnsi="仿宋" w:hint="eastAsia"/>
          <w:sz w:val="32"/>
          <w:szCs w:val="32"/>
        </w:rPr>
        <w:t>，建议考生提前1天到达娄底</w:t>
      </w:r>
      <w:r w:rsidRPr="00671183">
        <w:rPr>
          <w:rFonts w:ascii="仿宋" w:eastAsia="仿宋" w:hAnsi="仿宋"/>
          <w:sz w:val="32"/>
          <w:szCs w:val="32"/>
        </w:rPr>
        <w:t>。</w:t>
      </w:r>
    </w:p>
    <w:p w:rsidR="00965D55" w:rsidRPr="00671183" w:rsidRDefault="00965D55" w:rsidP="00965D55">
      <w:pPr>
        <w:widowControl/>
        <w:shd w:val="clear" w:color="auto" w:fill="FFFFFF"/>
        <w:overflowPunct w:val="0"/>
        <w:spacing w:line="540" w:lineRule="exact"/>
        <w:rPr>
          <w:rFonts w:eastAsia="黑体"/>
          <w:sz w:val="32"/>
          <w:szCs w:val="32"/>
        </w:rPr>
      </w:pPr>
      <w:r w:rsidRPr="00671183">
        <w:rPr>
          <w:rFonts w:eastAsia="黑体"/>
          <w:sz w:val="32"/>
          <w:szCs w:val="32"/>
        </w:rPr>
        <w:t>四、</w:t>
      </w:r>
      <w:r>
        <w:rPr>
          <w:rFonts w:eastAsia="黑体" w:hint="eastAsia"/>
          <w:sz w:val="32"/>
          <w:szCs w:val="32"/>
        </w:rPr>
        <w:t>考生</w:t>
      </w:r>
      <w:r w:rsidRPr="00671183">
        <w:rPr>
          <w:rFonts w:eastAsia="黑体" w:hint="eastAsia"/>
          <w:sz w:val="32"/>
          <w:szCs w:val="32"/>
        </w:rPr>
        <w:t>来</w:t>
      </w:r>
      <w:r w:rsidRPr="00671183">
        <w:rPr>
          <w:rFonts w:eastAsia="黑体"/>
          <w:sz w:val="32"/>
          <w:szCs w:val="32"/>
        </w:rPr>
        <w:t>校前准备工作</w:t>
      </w:r>
    </w:p>
    <w:p w:rsidR="00965D55" w:rsidRPr="004F6A61" w:rsidRDefault="00965D55" w:rsidP="00965D55">
      <w:pPr>
        <w:overflowPunct w:val="0"/>
        <w:spacing w:line="360" w:lineRule="auto"/>
        <w:ind w:firstLineChars="200" w:firstLine="640"/>
        <w:rPr>
          <w:rFonts w:ascii="仿宋" w:eastAsia="仿宋" w:hAnsi="仿宋"/>
          <w:sz w:val="32"/>
          <w:szCs w:val="32"/>
        </w:rPr>
      </w:pPr>
      <w:r w:rsidRPr="004F6A61">
        <w:rPr>
          <w:rFonts w:ascii="仿宋" w:eastAsia="仿宋" w:hAnsi="仿宋"/>
          <w:sz w:val="32"/>
          <w:szCs w:val="32"/>
        </w:rPr>
        <w:t>（一）返校前健康监测</w:t>
      </w:r>
    </w:p>
    <w:p w:rsidR="00965D55" w:rsidRPr="004F6A61" w:rsidRDefault="00965D55" w:rsidP="00965D55">
      <w:pPr>
        <w:overflowPunct w:val="0"/>
        <w:spacing w:line="360" w:lineRule="auto"/>
        <w:ind w:firstLineChars="200" w:firstLine="640"/>
        <w:rPr>
          <w:rFonts w:ascii="仿宋" w:eastAsia="仿宋" w:hAnsi="仿宋"/>
          <w:sz w:val="32"/>
          <w:szCs w:val="32"/>
        </w:rPr>
      </w:pPr>
      <w:r w:rsidRPr="004F6A61">
        <w:rPr>
          <w:rFonts w:ascii="仿宋" w:eastAsia="仿宋" w:hAnsi="仿宋" w:hint="eastAsia"/>
          <w:sz w:val="32"/>
          <w:szCs w:val="32"/>
        </w:rPr>
        <w:lastRenderedPageBreak/>
        <w:t>1、考生来校前</w:t>
      </w:r>
      <w:r w:rsidRPr="004F6A61">
        <w:rPr>
          <w:rFonts w:ascii="仿宋" w:eastAsia="仿宋" w:hAnsi="仿宋"/>
          <w:sz w:val="32"/>
          <w:szCs w:val="32"/>
        </w:rPr>
        <w:t>获取当地电子健康卡</w:t>
      </w:r>
      <w:r w:rsidRPr="004F6A61">
        <w:rPr>
          <w:rFonts w:ascii="仿宋" w:eastAsia="仿宋" w:hAnsi="仿宋" w:hint="eastAsia"/>
          <w:sz w:val="32"/>
          <w:szCs w:val="32"/>
        </w:rPr>
        <w:t>，</w:t>
      </w:r>
      <w:r w:rsidRPr="004F6A61">
        <w:rPr>
          <w:rFonts w:ascii="仿宋" w:eastAsia="仿宋" w:hAnsi="仿宋"/>
          <w:sz w:val="32"/>
          <w:szCs w:val="32"/>
        </w:rPr>
        <w:t>湖南省内考生关注“湘微教育”</w:t>
      </w:r>
      <w:r w:rsidR="004C45A1">
        <w:rPr>
          <w:rFonts w:ascii="仿宋" w:eastAsia="仿宋" w:hAnsi="仿宋" w:hint="eastAsia"/>
          <w:sz w:val="32"/>
          <w:szCs w:val="32"/>
        </w:rPr>
        <w:t>微信</w:t>
      </w:r>
      <w:r w:rsidRPr="004F6A61">
        <w:rPr>
          <w:rFonts w:ascii="仿宋" w:eastAsia="仿宋" w:hAnsi="仿宋"/>
          <w:sz w:val="32"/>
          <w:szCs w:val="32"/>
        </w:rPr>
        <w:t>公众号，获取电子健康卡</w:t>
      </w:r>
      <w:r w:rsidRPr="004F6A61">
        <w:rPr>
          <w:rFonts w:ascii="仿宋" w:eastAsia="仿宋" w:hAnsi="仿宋" w:hint="eastAsia"/>
          <w:sz w:val="32"/>
          <w:szCs w:val="32"/>
        </w:rPr>
        <w:t>，其它省份按各省要求获取电子健康卡。</w:t>
      </w:r>
    </w:p>
    <w:p w:rsidR="00965D55" w:rsidRPr="004F6A61" w:rsidRDefault="00965D55" w:rsidP="00965D55">
      <w:pPr>
        <w:overflowPunct w:val="0"/>
        <w:spacing w:line="360" w:lineRule="auto"/>
        <w:ind w:firstLineChars="200" w:firstLine="640"/>
        <w:rPr>
          <w:rFonts w:ascii="仿宋" w:eastAsia="仿宋" w:hAnsi="仿宋"/>
          <w:sz w:val="32"/>
          <w:szCs w:val="32"/>
        </w:rPr>
      </w:pPr>
      <w:r w:rsidRPr="004F6A61">
        <w:rPr>
          <w:rFonts w:ascii="仿宋" w:eastAsia="仿宋" w:hAnsi="仿宋"/>
          <w:sz w:val="32"/>
          <w:szCs w:val="32"/>
        </w:rPr>
        <w:t>2</w:t>
      </w:r>
      <w:r w:rsidRPr="004F6A61">
        <w:rPr>
          <w:rFonts w:ascii="仿宋" w:eastAsia="仿宋" w:hAnsi="仿宋" w:hint="eastAsia"/>
          <w:sz w:val="32"/>
          <w:szCs w:val="32"/>
        </w:rPr>
        <w:t>、考生来校前</w:t>
      </w:r>
      <w:r w:rsidRPr="004F6A61">
        <w:rPr>
          <w:rFonts w:ascii="仿宋" w:eastAsia="仿宋" w:hAnsi="仿宋"/>
          <w:sz w:val="32"/>
          <w:szCs w:val="32"/>
        </w:rPr>
        <w:t>获取</w:t>
      </w:r>
      <w:r w:rsidRPr="004F6A61">
        <w:rPr>
          <w:rFonts w:ascii="仿宋" w:eastAsia="仿宋" w:hAnsi="仿宋" w:hint="eastAsia"/>
          <w:sz w:val="32"/>
          <w:szCs w:val="32"/>
        </w:rPr>
        <w:t>【通信大数据行程卡】</w:t>
      </w:r>
    </w:p>
    <w:p w:rsidR="00965D55" w:rsidRPr="004F6A61" w:rsidRDefault="00965D55" w:rsidP="00965D55">
      <w:pPr>
        <w:overflowPunct w:val="0"/>
        <w:spacing w:line="360" w:lineRule="auto"/>
        <w:ind w:firstLineChars="200" w:firstLine="640"/>
        <w:rPr>
          <w:rFonts w:ascii="仿宋" w:eastAsia="仿宋" w:hAnsi="仿宋"/>
          <w:sz w:val="32"/>
          <w:szCs w:val="32"/>
        </w:rPr>
      </w:pPr>
      <w:r w:rsidRPr="004F6A61">
        <w:rPr>
          <w:rFonts w:ascii="仿宋" w:eastAsia="仿宋" w:hAnsi="仿宋" w:hint="eastAsia"/>
          <w:sz w:val="32"/>
          <w:szCs w:val="32"/>
        </w:rPr>
        <w:t>【通信大数据行程卡】的查询方式为：在微信中搜索“国务院客户端”，点击进入“国务院客户端”，在“便民服务中”点击“防疫行程卡”后，输入本</w:t>
      </w:r>
      <w:r w:rsidRPr="004F6A61">
        <w:rPr>
          <w:rFonts w:ascii="仿宋" w:eastAsia="仿宋" w:hAnsi="仿宋"/>
          <w:sz w:val="32"/>
          <w:szCs w:val="32"/>
        </w:rPr>
        <w:t>人</w:t>
      </w:r>
      <w:r w:rsidRPr="004F6A61">
        <w:rPr>
          <w:rFonts w:ascii="仿宋" w:eastAsia="仿宋" w:hAnsi="仿宋" w:hint="eastAsia"/>
          <w:sz w:val="32"/>
          <w:szCs w:val="32"/>
        </w:rPr>
        <w:t>手机号和验证码，即可获取“最近14天的行程信息与显示标记”。</w:t>
      </w:r>
    </w:p>
    <w:p w:rsidR="00965D55" w:rsidRPr="004F6A61" w:rsidRDefault="00965D55" w:rsidP="00965D55">
      <w:pPr>
        <w:overflowPunct w:val="0"/>
        <w:spacing w:line="360" w:lineRule="auto"/>
        <w:ind w:firstLineChars="200" w:firstLine="640"/>
        <w:rPr>
          <w:rFonts w:ascii="仿宋" w:eastAsia="仿宋" w:hAnsi="仿宋"/>
          <w:sz w:val="32"/>
          <w:szCs w:val="32"/>
        </w:rPr>
      </w:pPr>
      <w:r w:rsidRPr="004F6A61">
        <w:rPr>
          <w:rFonts w:ascii="仿宋" w:eastAsia="仿宋" w:hAnsi="仿宋"/>
          <w:sz w:val="32"/>
          <w:szCs w:val="32"/>
        </w:rPr>
        <w:t>3</w:t>
      </w:r>
      <w:r w:rsidRPr="004F6A61">
        <w:rPr>
          <w:rFonts w:ascii="仿宋" w:eastAsia="仿宋" w:hAnsi="仿宋" w:hint="eastAsia"/>
          <w:sz w:val="32"/>
          <w:szCs w:val="32"/>
        </w:rPr>
        <w:t>、考生如实填写《2020年</w:t>
      </w:r>
      <w:r w:rsidR="000F1F0E">
        <w:rPr>
          <w:rFonts w:ascii="仿宋" w:eastAsia="仿宋" w:hAnsi="仿宋" w:hint="eastAsia"/>
          <w:sz w:val="32"/>
          <w:szCs w:val="32"/>
        </w:rPr>
        <w:t>“高水平运动队</w:t>
      </w:r>
      <w:r>
        <w:rPr>
          <w:rFonts w:ascii="仿宋" w:eastAsia="仿宋" w:hAnsi="仿宋" w:hint="eastAsia"/>
          <w:sz w:val="32"/>
          <w:szCs w:val="32"/>
        </w:rPr>
        <w:t>”专业测试</w:t>
      </w:r>
      <w:r w:rsidRPr="004F6A61">
        <w:rPr>
          <w:rFonts w:ascii="仿宋" w:eastAsia="仿宋" w:hAnsi="仿宋" w:hint="eastAsia"/>
          <w:sz w:val="32"/>
          <w:szCs w:val="32"/>
        </w:rPr>
        <w:t>前14天考生健康及体温监测登记表》和《2020年湖南人文科技学院</w:t>
      </w:r>
      <w:r w:rsidR="000F1F0E">
        <w:rPr>
          <w:rFonts w:ascii="仿宋" w:eastAsia="仿宋" w:hAnsi="仿宋" w:hint="eastAsia"/>
          <w:sz w:val="32"/>
          <w:szCs w:val="32"/>
        </w:rPr>
        <w:t>“</w:t>
      </w:r>
      <w:r w:rsidR="00AA22AD">
        <w:rPr>
          <w:rFonts w:ascii="仿宋" w:eastAsia="仿宋" w:hAnsi="仿宋" w:hint="eastAsia"/>
          <w:sz w:val="32"/>
          <w:szCs w:val="32"/>
        </w:rPr>
        <w:t>高水平运动队</w:t>
      </w:r>
      <w:r>
        <w:rPr>
          <w:rFonts w:ascii="仿宋" w:eastAsia="仿宋" w:hAnsi="仿宋" w:hint="eastAsia"/>
          <w:sz w:val="32"/>
          <w:szCs w:val="32"/>
        </w:rPr>
        <w:t>”专业测试</w:t>
      </w:r>
      <w:r w:rsidRPr="004F6A61">
        <w:rPr>
          <w:rFonts w:ascii="仿宋" w:eastAsia="仿宋" w:hAnsi="仿宋" w:hint="eastAsia"/>
          <w:sz w:val="32"/>
          <w:szCs w:val="32"/>
        </w:rPr>
        <w:t>疫情防控期间考生安全考试承诺书》（见附件），进校时</w:t>
      </w:r>
      <w:r w:rsidR="004C45A1">
        <w:rPr>
          <w:rFonts w:ascii="仿宋" w:eastAsia="仿宋" w:hAnsi="仿宋" w:hint="eastAsia"/>
          <w:sz w:val="32"/>
          <w:szCs w:val="32"/>
        </w:rPr>
        <w:t>交给工作人员</w:t>
      </w:r>
      <w:r w:rsidRPr="004F6A61">
        <w:rPr>
          <w:rFonts w:ascii="仿宋" w:eastAsia="仿宋" w:hAnsi="仿宋"/>
          <w:sz w:val="32"/>
          <w:szCs w:val="32"/>
        </w:rPr>
        <w:t>。</w:t>
      </w:r>
    </w:p>
    <w:p w:rsidR="00965D55" w:rsidRPr="004F6A61" w:rsidRDefault="00965D55" w:rsidP="00965D55">
      <w:pPr>
        <w:overflowPunct w:val="0"/>
        <w:spacing w:line="360" w:lineRule="auto"/>
        <w:ind w:firstLineChars="200" w:firstLine="640"/>
        <w:rPr>
          <w:rFonts w:ascii="仿宋" w:eastAsia="仿宋" w:hAnsi="仿宋"/>
          <w:sz w:val="32"/>
          <w:szCs w:val="32"/>
        </w:rPr>
      </w:pPr>
      <w:r w:rsidRPr="004F6A61">
        <w:rPr>
          <w:rFonts w:ascii="仿宋" w:eastAsia="仿宋" w:hAnsi="仿宋"/>
          <w:sz w:val="32"/>
          <w:szCs w:val="32"/>
        </w:rPr>
        <w:t>4</w:t>
      </w:r>
      <w:r w:rsidRPr="004F6A61">
        <w:rPr>
          <w:rFonts w:ascii="仿宋" w:eastAsia="仿宋" w:hAnsi="仿宋" w:hint="eastAsia"/>
          <w:sz w:val="32"/>
          <w:szCs w:val="32"/>
        </w:rPr>
        <w:t>、在考前14天内如</w:t>
      </w:r>
      <w:r w:rsidR="000F1F0E">
        <w:rPr>
          <w:rFonts w:ascii="仿宋" w:eastAsia="仿宋" w:hAnsi="仿宋" w:hint="eastAsia"/>
          <w:sz w:val="32"/>
          <w:szCs w:val="32"/>
        </w:rPr>
        <w:t>发生</w:t>
      </w:r>
      <w:r w:rsidRPr="004F6A61">
        <w:rPr>
          <w:rFonts w:ascii="仿宋" w:eastAsia="仿宋" w:hAnsi="仿宋" w:hint="eastAsia"/>
          <w:sz w:val="32"/>
          <w:szCs w:val="32"/>
        </w:rPr>
        <w:t>与新冠相关的异常情况必须向教务处应淑燕</w:t>
      </w:r>
      <w:r w:rsidR="000F1F0E">
        <w:rPr>
          <w:rFonts w:ascii="仿宋" w:eastAsia="仿宋" w:hAnsi="仿宋" w:hint="eastAsia"/>
          <w:sz w:val="32"/>
          <w:szCs w:val="32"/>
        </w:rPr>
        <w:t>老师</w:t>
      </w:r>
      <w:r w:rsidRPr="004F6A61">
        <w:rPr>
          <w:rFonts w:ascii="仿宋" w:eastAsia="仿宋" w:hAnsi="仿宋" w:hint="eastAsia"/>
          <w:sz w:val="32"/>
          <w:szCs w:val="32"/>
        </w:rPr>
        <w:t>报告，联系电话：18390575790。</w:t>
      </w:r>
      <w:r w:rsidRPr="004F6A61">
        <w:rPr>
          <w:rFonts w:ascii="仿宋" w:eastAsia="仿宋" w:hAnsi="仿宋"/>
          <w:sz w:val="32"/>
          <w:szCs w:val="32"/>
        </w:rPr>
        <w:t>如出现弄虚作假，谎报、瞒报等情况，一经查实将受到相应的纪律处分，并承担相应的法律责任。</w:t>
      </w:r>
    </w:p>
    <w:p w:rsidR="00212BCE" w:rsidRPr="00212BCE" w:rsidRDefault="00965D55" w:rsidP="00212BCE">
      <w:pPr>
        <w:overflowPunct w:val="0"/>
        <w:spacing w:line="360" w:lineRule="auto"/>
        <w:ind w:firstLineChars="200" w:firstLine="640"/>
        <w:rPr>
          <w:rFonts w:ascii="仿宋" w:eastAsia="仿宋" w:hAnsi="仿宋"/>
          <w:sz w:val="32"/>
          <w:szCs w:val="32"/>
        </w:rPr>
      </w:pPr>
      <w:r w:rsidRPr="004F6A61">
        <w:rPr>
          <w:rFonts w:ascii="仿宋" w:eastAsia="仿宋" w:hAnsi="仿宋"/>
          <w:sz w:val="32"/>
          <w:szCs w:val="32"/>
        </w:rPr>
        <w:t>（二）</w:t>
      </w:r>
      <w:r w:rsidR="00212BCE" w:rsidRPr="00212BCE">
        <w:rPr>
          <w:rFonts w:ascii="仿宋" w:eastAsia="仿宋" w:hAnsi="仿宋" w:hint="eastAsia"/>
          <w:sz w:val="32"/>
          <w:szCs w:val="32"/>
        </w:rPr>
        <w:t>报到所需材料</w:t>
      </w:r>
    </w:p>
    <w:p w:rsidR="00212BCE" w:rsidRPr="00212BCE" w:rsidRDefault="00212BCE" w:rsidP="00212BCE">
      <w:pPr>
        <w:overflowPunct w:val="0"/>
        <w:spacing w:line="360" w:lineRule="auto"/>
        <w:ind w:firstLineChars="200" w:firstLine="640"/>
        <w:rPr>
          <w:rFonts w:ascii="仿宋" w:eastAsia="仿宋" w:hAnsi="仿宋"/>
          <w:sz w:val="32"/>
          <w:szCs w:val="32"/>
        </w:rPr>
      </w:pPr>
      <w:r w:rsidRPr="00212BCE">
        <w:rPr>
          <w:rFonts w:ascii="仿宋" w:eastAsia="仿宋" w:hAnsi="仿宋" w:hint="eastAsia"/>
          <w:sz w:val="32"/>
          <w:szCs w:val="32"/>
        </w:rPr>
        <w:t>（1）两张1寸近期免冠正面彩色照片；</w:t>
      </w:r>
    </w:p>
    <w:p w:rsidR="00212BCE" w:rsidRPr="00212BCE" w:rsidRDefault="00212BCE" w:rsidP="00212BCE">
      <w:pPr>
        <w:overflowPunct w:val="0"/>
        <w:spacing w:line="360" w:lineRule="auto"/>
        <w:ind w:firstLineChars="200" w:firstLine="640"/>
        <w:rPr>
          <w:rFonts w:ascii="仿宋" w:eastAsia="仿宋" w:hAnsi="仿宋"/>
          <w:sz w:val="32"/>
          <w:szCs w:val="32"/>
        </w:rPr>
      </w:pPr>
      <w:r w:rsidRPr="00212BCE">
        <w:rPr>
          <w:rFonts w:ascii="仿宋" w:eastAsia="仿宋" w:hAnsi="仿宋" w:hint="eastAsia"/>
          <w:sz w:val="32"/>
          <w:szCs w:val="32"/>
        </w:rPr>
        <w:t>（2）《湖南人文科技学院2020年</w:t>
      </w:r>
      <w:r w:rsidR="00D10E91">
        <w:rPr>
          <w:rFonts w:ascii="仿宋" w:eastAsia="仿宋" w:hAnsi="仿宋" w:hint="eastAsia"/>
          <w:sz w:val="32"/>
          <w:szCs w:val="32"/>
        </w:rPr>
        <w:t>“高水平运动队”</w:t>
      </w:r>
      <w:r w:rsidRPr="00212BCE">
        <w:rPr>
          <w:rFonts w:ascii="仿宋" w:eastAsia="仿宋" w:hAnsi="仿宋" w:hint="eastAsia"/>
          <w:sz w:val="32"/>
          <w:szCs w:val="32"/>
        </w:rPr>
        <w:t>招生体育专项测试报名表》并加盖中学公章；</w:t>
      </w:r>
    </w:p>
    <w:p w:rsidR="00212BCE" w:rsidRPr="00212BCE" w:rsidRDefault="00212BCE" w:rsidP="00212BCE">
      <w:pPr>
        <w:overflowPunct w:val="0"/>
        <w:spacing w:line="360" w:lineRule="auto"/>
        <w:ind w:firstLineChars="200" w:firstLine="640"/>
        <w:rPr>
          <w:rFonts w:ascii="仿宋" w:eastAsia="仿宋" w:hAnsi="仿宋"/>
          <w:sz w:val="32"/>
          <w:szCs w:val="32"/>
        </w:rPr>
      </w:pPr>
      <w:r w:rsidRPr="00212BCE">
        <w:rPr>
          <w:rFonts w:ascii="仿宋" w:eastAsia="仿宋" w:hAnsi="仿宋" w:hint="eastAsia"/>
          <w:sz w:val="32"/>
          <w:szCs w:val="32"/>
        </w:rPr>
        <w:t>（3）身份证原件、复印件；</w:t>
      </w:r>
    </w:p>
    <w:p w:rsidR="00212BCE" w:rsidRPr="00212BCE" w:rsidRDefault="00212BCE" w:rsidP="00212BCE">
      <w:pPr>
        <w:overflowPunct w:val="0"/>
        <w:spacing w:line="360" w:lineRule="auto"/>
        <w:ind w:firstLineChars="200" w:firstLine="640"/>
        <w:rPr>
          <w:rFonts w:ascii="仿宋" w:eastAsia="仿宋" w:hAnsi="仿宋"/>
          <w:sz w:val="32"/>
          <w:szCs w:val="32"/>
        </w:rPr>
      </w:pPr>
      <w:r w:rsidRPr="00212BCE">
        <w:rPr>
          <w:rFonts w:ascii="仿宋" w:eastAsia="仿宋" w:hAnsi="仿宋" w:hint="eastAsia"/>
          <w:sz w:val="32"/>
          <w:szCs w:val="32"/>
        </w:rPr>
        <w:t>（4）运动员等级证书原件、复印件并加盖中学公章；</w:t>
      </w:r>
    </w:p>
    <w:p w:rsidR="00212BCE" w:rsidRPr="00212BCE" w:rsidRDefault="00212BCE" w:rsidP="00212BCE">
      <w:pPr>
        <w:overflowPunct w:val="0"/>
        <w:spacing w:line="360" w:lineRule="auto"/>
        <w:ind w:firstLineChars="200" w:firstLine="640"/>
        <w:rPr>
          <w:rFonts w:ascii="仿宋" w:eastAsia="仿宋" w:hAnsi="仿宋"/>
          <w:sz w:val="32"/>
          <w:szCs w:val="32"/>
        </w:rPr>
      </w:pPr>
      <w:r w:rsidRPr="00212BCE">
        <w:rPr>
          <w:rFonts w:ascii="仿宋" w:eastAsia="仿宋" w:hAnsi="仿宋" w:hint="eastAsia"/>
          <w:sz w:val="32"/>
          <w:szCs w:val="32"/>
        </w:rPr>
        <w:lastRenderedPageBreak/>
        <w:t>（5）近三年竞赛获奖证书或成绩证明原件、复印件并加盖中学公章；</w:t>
      </w:r>
    </w:p>
    <w:p w:rsidR="00212BCE" w:rsidRPr="00212BCE" w:rsidRDefault="00212BCE" w:rsidP="00212BCE">
      <w:pPr>
        <w:overflowPunct w:val="0"/>
        <w:spacing w:line="360" w:lineRule="auto"/>
        <w:ind w:firstLineChars="200" w:firstLine="640"/>
        <w:rPr>
          <w:rFonts w:ascii="仿宋" w:eastAsia="仿宋" w:hAnsi="仿宋"/>
          <w:sz w:val="32"/>
          <w:szCs w:val="32"/>
        </w:rPr>
      </w:pPr>
      <w:r w:rsidRPr="00212BCE">
        <w:rPr>
          <w:rFonts w:ascii="仿宋" w:eastAsia="仿宋" w:hAnsi="仿宋" w:hint="eastAsia"/>
          <w:sz w:val="32"/>
          <w:szCs w:val="32"/>
        </w:rPr>
        <w:t>（6）运动会秩序册和成绩册原件、复印件并加盖中学公章；</w:t>
      </w:r>
    </w:p>
    <w:p w:rsidR="00212BCE" w:rsidRPr="00212BCE" w:rsidRDefault="00212BCE" w:rsidP="00212BCE">
      <w:pPr>
        <w:overflowPunct w:val="0"/>
        <w:spacing w:line="360" w:lineRule="auto"/>
        <w:ind w:firstLineChars="200" w:firstLine="640"/>
        <w:rPr>
          <w:rFonts w:ascii="仿宋" w:eastAsia="仿宋" w:hAnsi="仿宋"/>
          <w:sz w:val="32"/>
          <w:szCs w:val="32"/>
        </w:rPr>
      </w:pPr>
      <w:r w:rsidRPr="00212BCE">
        <w:rPr>
          <w:rFonts w:ascii="仿宋" w:eastAsia="仿宋" w:hAnsi="仿宋" w:hint="eastAsia"/>
          <w:sz w:val="32"/>
          <w:szCs w:val="32"/>
        </w:rPr>
        <w:t>（7）报名者本人的国家体育总局网站运动等级证书截图打印件；</w:t>
      </w:r>
    </w:p>
    <w:p w:rsidR="00212BCE" w:rsidRPr="00212BCE" w:rsidRDefault="00212BCE" w:rsidP="00212BCE">
      <w:pPr>
        <w:overflowPunct w:val="0"/>
        <w:spacing w:line="360" w:lineRule="auto"/>
        <w:ind w:firstLineChars="200" w:firstLine="640"/>
        <w:rPr>
          <w:rFonts w:ascii="仿宋" w:eastAsia="仿宋" w:hAnsi="仿宋"/>
          <w:sz w:val="32"/>
          <w:szCs w:val="32"/>
        </w:rPr>
      </w:pPr>
      <w:r w:rsidRPr="00212BCE">
        <w:rPr>
          <w:rFonts w:ascii="仿宋" w:eastAsia="仿宋" w:hAnsi="仿宋" w:hint="eastAsia"/>
          <w:sz w:val="32"/>
          <w:szCs w:val="32"/>
        </w:rPr>
        <w:t>（8）所购买的测试期间的个人“人身意外伤害保险”（含往返途中）保单原件和复印件；</w:t>
      </w:r>
    </w:p>
    <w:p w:rsidR="00212BCE" w:rsidRDefault="00212BCE" w:rsidP="00212BCE">
      <w:pPr>
        <w:overflowPunct w:val="0"/>
        <w:spacing w:line="360" w:lineRule="auto"/>
        <w:ind w:firstLineChars="200" w:firstLine="640"/>
        <w:rPr>
          <w:rFonts w:ascii="仿宋" w:eastAsia="仿宋" w:hAnsi="仿宋"/>
          <w:sz w:val="32"/>
          <w:szCs w:val="32"/>
        </w:rPr>
      </w:pPr>
      <w:r w:rsidRPr="00212BCE">
        <w:rPr>
          <w:rFonts w:ascii="仿宋" w:eastAsia="仿宋" w:hAnsi="仿宋" w:hint="eastAsia"/>
          <w:sz w:val="32"/>
          <w:szCs w:val="32"/>
        </w:rPr>
        <w:t>（9）近期二级甲等及以上医院出具的体检证明</w:t>
      </w:r>
      <w:r w:rsidR="00937E0A">
        <w:rPr>
          <w:rFonts w:ascii="仿宋" w:eastAsia="仿宋" w:hAnsi="仿宋" w:hint="eastAsia"/>
          <w:sz w:val="32"/>
          <w:szCs w:val="32"/>
        </w:rPr>
        <w:t>；</w:t>
      </w:r>
    </w:p>
    <w:p w:rsidR="00937E0A" w:rsidRPr="004F6A61" w:rsidRDefault="00937E0A" w:rsidP="00937E0A">
      <w:pPr>
        <w:overflowPunct w:val="0"/>
        <w:spacing w:line="360" w:lineRule="auto"/>
        <w:ind w:firstLineChars="200" w:firstLine="640"/>
        <w:rPr>
          <w:rFonts w:ascii="仿宋" w:eastAsia="仿宋" w:hAnsi="仿宋"/>
          <w:sz w:val="32"/>
          <w:szCs w:val="32"/>
        </w:rPr>
      </w:pPr>
      <w:r>
        <w:rPr>
          <w:rFonts w:ascii="仿宋" w:eastAsia="仿宋" w:hAnsi="仿宋" w:hint="eastAsia"/>
          <w:sz w:val="32"/>
          <w:szCs w:val="32"/>
        </w:rPr>
        <w:t>（</w:t>
      </w:r>
      <w:r>
        <w:rPr>
          <w:rFonts w:ascii="仿宋" w:eastAsia="仿宋" w:hAnsi="仿宋"/>
          <w:sz w:val="32"/>
          <w:szCs w:val="32"/>
        </w:rPr>
        <w:t>10</w:t>
      </w:r>
      <w:r>
        <w:rPr>
          <w:rFonts w:ascii="仿宋" w:eastAsia="仿宋" w:hAnsi="仿宋" w:hint="eastAsia"/>
          <w:sz w:val="32"/>
          <w:szCs w:val="32"/>
        </w:rPr>
        <w:t>）打印并填写</w:t>
      </w:r>
      <w:r w:rsidRPr="004F6A61">
        <w:rPr>
          <w:rFonts w:ascii="仿宋" w:eastAsia="仿宋" w:hAnsi="仿宋" w:hint="eastAsia"/>
          <w:sz w:val="32"/>
          <w:szCs w:val="32"/>
        </w:rPr>
        <w:t>《2020年</w:t>
      </w:r>
      <w:r>
        <w:rPr>
          <w:rFonts w:ascii="仿宋" w:eastAsia="仿宋" w:hAnsi="仿宋" w:hint="eastAsia"/>
          <w:sz w:val="32"/>
          <w:szCs w:val="32"/>
        </w:rPr>
        <w:t>“高水平运动队”专业测试</w:t>
      </w:r>
      <w:r w:rsidRPr="004F6A61">
        <w:rPr>
          <w:rFonts w:ascii="仿宋" w:eastAsia="仿宋" w:hAnsi="仿宋" w:hint="eastAsia"/>
          <w:sz w:val="32"/>
          <w:szCs w:val="32"/>
        </w:rPr>
        <w:t>前14天考生健康及体温监测登记表》和《2020年湖南人文科技学院</w:t>
      </w:r>
      <w:r>
        <w:rPr>
          <w:rFonts w:ascii="仿宋" w:eastAsia="仿宋" w:hAnsi="仿宋" w:hint="eastAsia"/>
          <w:sz w:val="32"/>
          <w:szCs w:val="32"/>
        </w:rPr>
        <w:t>“高水平运动队”专业测试</w:t>
      </w:r>
      <w:r w:rsidRPr="004F6A61">
        <w:rPr>
          <w:rFonts w:ascii="仿宋" w:eastAsia="仿宋" w:hAnsi="仿宋" w:hint="eastAsia"/>
          <w:sz w:val="32"/>
          <w:szCs w:val="32"/>
        </w:rPr>
        <w:t>疫情防控期间考生安全考试承诺书》</w:t>
      </w:r>
      <w:r>
        <w:rPr>
          <w:rFonts w:ascii="仿宋" w:eastAsia="仿宋" w:hAnsi="仿宋" w:hint="eastAsia"/>
          <w:sz w:val="32"/>
          <w:szCs w:val="32"/>
        </w:rPr>
        <w:t>；</w:t>
      </w:r>
    </w:p>
    <w:p w:rsidR="001474FE" w:rsidRDefault="001474FE" w:rsidP="00937E0A">
      <w:pPr>
        <w:overflowPunct w:val="0"/>
        <w:spacing w:line="360" w:lineRule="auto"/>
        <w:ind w:firstLineChars="200" w:firstLine="640"/>
        <w:rPr>
          <w:rFonts w:ascii="仿宋" w:eastAsia="仿宋" w:hAnsi="仿宋"/>
          <w:sz w:val="32"/>
          <w:szCs w:val="32"/>
        </w:rPr>
      </w:pPr>
      <w:r>
        <w:rPr>
          <w:rFonts w:ascii="仿宋" w:eastAsia="仿宋" w:hAnsi="仿宋" w:hint="eastAsia"/>
          <w:sz w:val="32"/>
          <w:szCs w:val="32"/>
        </w:rPr>
        <w:t>(1</w:t>
      </w:r>
      <w:r w:rsidR="00937E0A">
        <w:rPr>
          <w:rFonts w:ascii="仿宋" w:eastAsia="仿宋" w:hAnsi="仿宋"/>
          <w:sz w:val="32"/>
          <w:szCs w:val="32"/>
        </w:rPr>
        <w:t>1</w:t>
      </w:r>
      <w:r>
        <w:rPr>
          <w:rFonts w:ascii="仿宋" w:eastAsia="仿宋" w:hAnsi="仿宋" w:hint="eastAsia"/>
          <w:sz w:val="32"/>
          <w:szCs w:val="32"/>
        </w:rPr>
        <w:t>)</w:t>
      </w:r>
      <w:r w:rsidR="00937E0A">
        <w:rPr>
          <w:rFonts w:ascii="仿宋" w:eastAsia="仿宋" w:hAnsi="仿宋" w:hint="eastAsia"/>
          <w:sz w:val="32"/>
          <w:szCs w:val="32"/>
        </w:rPr>
        <w:t>测试</w:t>
      </w:r>
      <w:r>
        <w:rPr>
          <w:rFonts w:ascii="仿宋" w:eastAsia="仿宋" w:hAnsi="仿宋" w:hint="eastAsia"/>
          <w:sz w:val="32"/>
          <w:szCs w:val="32"/>
        </w:rPr>
        <w:t>现场</w:t>
      </w:r>
      <w:r w:rsidR="00937E0A">
        <w:rPr>
          <w:rFonts w:ascii="仿宋" w:eastAsia="仿宋" w:hAnsi="仿宋" w:hint="eastAsia"/>
          <w:sz w:val="32"/>
          <w:szCs w:val="32"/>
        </w:rPr>
        <w:t>签署</w:t>
      </w:r>
      <w:r w:rsidRPr="004F6A61">
        <w:rPr>
          <w:rFonts w:ascii="仿宋" w:eastAsia="仿宋" w:hAnsi="仿宋" w:hint="eastAsia"/>
          <w:sz w:val="32"/>
          <w:szCs w:val="32"/>
        </w:rPr>
        <w:t>《</w:t>
      </w:r>
      <w:r>
        <w:rPr>
          <w:rFonts w:ascii="仿宋" w:eastAsia="仿宋" w:hAnsi="仿宋" w:hint="eastAsia"/>
          <w:sz w:val="32"/>
          <w:szCs w:val="32"/>
        </w:rPr>
        <w:t>同意接受兴奋剂检查和不使用兴奋剂承诺书</w:t>
      </w:r>
      <w:r w:rsidRPr="004F6A61">
        <w:rPr>
          <w:rFonts w:ascii="仿宋" w:eastAsia="仿宋" w:hAnsi="仿宋" w:hint="eastAsia"/>
          <w:sz w:val="32"/>
          <w:szCs w:val="32"/>
        </w:rPr>
        <w:t>》</w:t>
      </w:r>
      <w:r>
        <w:rPr>
          <w:rFonts w:ascii="仿宋" w:eastAsia="仿宋" w:hAnsi="仿宋" w:hint="eastAsia"/>
          <w:sz w:val="32"/>
          <w:szCs w:val="32"/>
        </w:rPr>
        <w:t>。</w:t>
      </w:r>
      <w:bookmarkStart w:id="0" w:name="_GoBack"/>
      <w:bookmarkEnd w:id="0"/>
    </w:p>
    <w:p w:rsidR="00965D55" w:rsidRPr="004F6A61" w:rsidRDefault="00965D55" w:rsidP="00965D55">
      <w:pPr>
        <w:overflowPunct w:val="0"/>
        <w:spacing w:line="360" w:lineRule="auto"/>
        <w:ind w:firstLineChars="200" w:firstLine="640"/>
        <w:rPr>
          <w:rFonts w:ascii="仿宋" w:eastAsia="仿宋" w:hAnsi="仿宋"/>
          <w:sz w:val="32"/>
          <w:szCs w:val="32"/>
        </w:rPr>
      </w:pPr>
      <w:r w:rsidRPr="004F6A61">
        <w:rPr>
          <w:rFonts w:ascii="仿宋" w:eastAsia="仿宋" w:hAnsi="仿宋"/>
          <w:sz w:val="32"/>
          <w:szCs w:val="32"/>
        </w:rPr>
        <w:t>（三）</w:t>
      </w:r>
      <w:r w:rsidRPr="004F6A61">
        <w:rPr>
          <w:rFonts w:ascii="仿宋" w:eastAsia="仿宋" w:hAnsi="仿宋" w:hint="eastAsia"/>
          <w:sz w:val="32"/>
          <w:szCs w:val="32"/>
        </w:rPr>
        <w:t>来</w:t>
      </w:r>
      <w:r w:rsidRPr="004F6A61">
        <w:rPr>
          <w:rFonts w:ascii="仿宋" w:eastAsia="仿宋" w:hAnsi="仿宋"/>
          <w:sz w:val="32"/>
          <w:szCs w:val="32"/>
        </w:rPr>
        <w:t>校的物品准备</w:t>
      </w:r>
    </w:p>
    <w:p w:rsidR="00965D55" w:rsidRPr="004F6A61" w:rsidRDefault="00965D55" w:rsidP="00965D55">
      <w:pPr>
        <w:overflowPunct w:val="0"/>
        <w:spacing w:line="360" w:lineRule="auto"/>
        <w:ind w:firstLineChars="200" w:firstLine="640"/>
        <w:rPr>
          <w:rFonts w:ascii="仿宋" w:eastAsia="仿宋" w:hAnsi="仿宋"/>
          <w:sz w:val="32"/>
          <w:szCs w:val="32"/>
        </w:rPr>
      </w:pPr>
      <w:r w:rsidRPr="004F6A61">
        <w:rPr>
          <w:rFonts w:ascii="仿宋" w:eastAsia="仿宋" w:hAnsi="仿宋" w:hint="eastAsia"/>
          <w:sz w:val="32"/>
          <w:szCs w:val="32"/>
        </w:rPr>
        <w:t>请考生务必</w:t>
      </w:r>
      <w:r w:rsidRPr="004F6A61">
        <w:rPr>
          <w:rFonts w:ascii="仿宋" w:eastAsia="仿宋" w:hAnsi="仿宋"/>
          <w:sz w:val="32"/>
          <w:szCs w:val="32"/>
        </w:rPr>
        <w:t>自备口罩</w:t>
      </w:r>
      <w:r w:rsidRPr="004F6A61">
        <w:rPr>
          <w:rFonts w:ascii="仿宋" w:eastAsia="仿宋" w:hAnsi="仿宋" w:hint="eastAsia"/>
          <w:sz w:val="32"/>
          <w:szCs w:val="32"/>
        </w:rPr>
        <w:t>、</w:t>
      </w:r>
      <w:r w:rsidRPr="004F6A61">
        <w:rPr>
          <w:rFonts w:ascii="仿宋" w:eastAsia="仿宋" w:hAnsi="仿宋"/>
          <w:sz w:val="32"/>
          <w:szCs w:val="32"/>
        </w:rPr>
        <w:t>速干手消毒剂等个人防护用品</w:t>
      </w:r>
      <w:r w:rsidRPr="004F6A61">
        <w:rPr>
          <w:rFonts w:ascii="仿宋" w:eastAsia="仿宋" w:hAnsi="仿宋" w:hint="eastAsia"/>
          <w:sz w:val="32"/>
          <w:szCs w:val="32"/>
        </w:rPr>
        <w:t>。</w:t>
      </w:r>
      <w:r w:rsidRPr="004F6A61">
        <w:rPr>
          <w:rFonts w:ascii="仿宋" w:eastAsia="仿宋" w:hAnsi="仿宋"/>
          <w:sz w:val="32"/>
          <w:szCs w:val="32"/>
        </w:rPr>
        <w:t>我校按相关规定准备防疫物资，其中包括给每位考生提供1个口罩。</w:t>
      </w:r>
    </w:p>
    <w:p w:rsidR="00965D55" w:rsidRPr="00671183" w:rsidRDefault="00965D55" w:rsidP="00965D55">
      <w:pPr>
        <w:widowControl/>
        <w:shd w:val="clear" w:color="auto" w:fill="FFFFFF"/>
        <w:overflowPunct w:val="0"/>
        <w:spacing w:line="540" w:lineRule="exact"/>
        <w:rPr>
          <w:rFonts w:eastAsia="黑体"/>
          <w:sz w:val="32"/>
          <w:szCs w:val="32"/>
        </w:rPr>
      </w:pPr>
      <w:r w:rsidRPr="00671183">
        <w:rPr>
          <w:rFonts w:eastAsia="黑体"/>
          <w:sz w:val="32"/>
          <w:szCs w:val="32"/>
        </w:rPr>
        <w:t>五、</w:t>
      </w:r>
      <w:r>
        <w:rPr>
          <w:rFonts w:eastAsia="黑体" w:hint="eastAsia"/>
          <w:sz w:val="32"/>
          <w:szCs w:val="32"/>
        </w:rPr>
        <w:t>考生</w:t>
      </w:r>
      <w:r w:rsidRPr="00671183">
        <w:rPr>
          <w:rFonts w:eastAsia="黑体" w:hint="eastAsia"/>
          <w:sz w:val="32"/>
          <w:szCs w:val="32"/>
        </w:rPr>
        <w:t>来</w:t>
      </w:r>
      <w:r w:rsidRPr="00671183">
        <w:rPr>
          <w:rFonts w:eastAsia="黑体"/>
          <w:sz w:val="32"/>
          <w:szCs w:val="32"/>
        </w:rPr>
        <w:t>校时注意事项</w:t>
      </w:r>
    </w:p>
    <w:p w:rsidR="00965D55" w:rsidRPr="004F6A61" w:rsidRDefault="00965D55" w:rsidP="00965D55">
      <w:pPr>
        <w:overflowPunct w:val="0"/>
        <w:spacing w:line="360" w:lineRule="auto"/>
        <w:ind w:firstLineChars="200" w:firstLine="640"/>
        <w:rPr>
          <w:rFonts w:ascii="仿宋" w:eastAsia="仿宋" w:hAnsi="仿宋"/>
          <w:sz w:val="32"/>
          <w:szCs w:val="32"/>
        </w:rPr>
      </w:pPr>
      <w:r w:rsidRPr="004F6A61">
        <w:rPr>
          <w:rFonts w:ascii="仿宋" w:eastAsia="仿宋" w:hAnsi="仿宋"/>
          <w:sz w:val="32"/>
          <w:szCs w:val="32"/>
        </w:rPr>
        <w:t>（一）</w:t>
      </w:r>
      <w:r w:rsidRPr="004F6A61">
        <w:rPr>
          <w:rFonts w:ascii="仿宋" w:eastAsia="仿宋" w:hAnsi="仿宋" w:hint="eastAsia"/>
          <w:sz w:val="32"/>
          <w:szCs w:val="32"/>
        </w:rPr>
        <w:t>来</w:t>
      </w:r>
      <w:r w:rsidRPr="004F6A61">
        <w:rPr>
          <w:rFonts w:ascii="仿宋" w:eastAsia="仿宋" w:hAnsi="仿宋"/>
          <w:sz w:val="32"/>
          <w:szCs w:val="32"/>
        </w:rPr>
        <w:t>校前确保身体状况良好</w:t>
      </w:r>
      <w:r w:rsidRPr="004F6A61">
        <w:rPr>
          <w:rFonts w:ascii="仿宋" w:eastAsia="仿宋" w:hAnsi="仿宋" w:hint="eastAsia"/>
          <w:sz w:val="32"/>
          <w:szCs w:val="32"/>
        </w:rPr>
        <w:t>；</w:t>
      </w:r>
    </w:p>
    <w:p w:rsidR="00965D55" w:rsidRPr="004F6A61" w:rsidRDefault="00965D55" w:rsidP="00965D55">
      <w:pPr>
        <w:overflowPunct w:val="0"/>
        <w:spacing w:line="360" w:lineRule="auto"/>
        <w:ind w:firstLineChars="200" w:firstLine="640"/>
        <w:rPr>
          <w:rFonts w:ascii="仿宋" w:eastAsia="仿宋" w:hAnsi="仿宋"/>
          <w:sz w:val="32"/>
          <w:szCs w:val="32"/>
        </w:rPr>
      </w:pPr>
      <w:r w:rsidRPr="004F6A61">
        <w:rPr>
          <w:rFonts w:ascii="仿宋" w:eastAsia="仿宋" w:hAnsi="仿宋"/>
          <w:sz w:val="32"/>
          <w:szCs w:val="32"/>
        </w:rPr>
        <w:t>（二）乘坐火车、飞机等公共交通工具时，需全程佩戴</w:t>
      </w:r>
      <w:r w:rsidRPr="004F6A61">
        <w:rPr>
          <w:rFonts w:ascii="仿宋" w:eastAsia="仿宋" w:hAnsi="仿宋"/>
          <w:sz w:val="32"/>
          <w:szCs w:val="32"/>
        </w:rPr>
        <w:lastRenderedPageBreak/>
        <w:t>口罩。安检时短暂取下口罩，面部识别结束后立即戴上口罩，尽快通过安检通道</w:t>
      </w:r>
      <w:r w:rsidRPr="004F6A61">
        <w:rPr>
          <w:rFonts w:ascii="仿宋" w:eastAsia="仿宋" w:hAnsi="仿宋" w:hint="eastAsia"/>
          <w:sz w:val="32"/>
          <w:szCs w:val="32"/>
        </w:rPr>
        <w:t>；</w:t>
      </w:r>
    </w:p>
    <w:p w:rsidR="00965D55" w:rsidRPr="004F6A61" w:rsidRDefault="00965D55" w:rsidP="00965D55">
      <w:pPr>
        <w:overflowPunct w:val="0"/>
        <w:spacing w:line="360" w:lineRule="auto"/>
        <w:ind w:firstLineChars="200" w:firstLine="640"/>
        <w:rPr>
          <w:rFonts w:ascii="仿宋" w:eastAsia="仿宋" w:hAnsi="仿宋"/>
          <w:sz w:val="32"/>
          <w:szCs w:val="32"/>
        </w:rPr>
      </w:pPr>
      <w:r w:rsidRPr="004F6A61">
        <w:rPr>
          <w:rFonts w:ascii="仿宋" w:eastAsia="仿宋" w:hAnsi="仿宋"/>
          <w:sz w:val="32"/>
          <w:szCs w:val="32"/>
        </w:rPr>
        <w:t>（三）做好手部卫生，尽量避免直接触摸门把手、电梯按钮等公共设施，接触后及时洗手或用速干手消毒剂揉搓双手，避免用手接触口眼鼻，注意咳嗽礼仪</w:t>
      </w:r>
      <w:r w:rsidRPr="004F6A61">
        <w:rPr>
          <w:rFonts w:ascii="仿宋" w:eastAsia="仿宋" w:hAnsi="仿宋" w:hint="eastAsia"/>
          <w:sz w:val="32"/>
          <w:szCs w:val="32"/>
        </w:rPr>
        <w:t>；</w:t>
      </w:r>
    </w:p>
    <w:p w:rsidR="00965D55" w:rsidRPr="004F6A61" w:rsidRDefault="00965D55" w:rsidP="00965D55">
      <w:pPr>
        <w:overflowPunct w:val="0"/>
        <w:spacing w:line="360" w:lineRule="auto"/>
        <w:ind w:firstLineChars="200" w:firstLine="640"/>
        <w:rPr>
          <w:rFonts w:ascii="仿宋" w:eastAsia="仿宋" w:hAnsi="仿宋"/>
          <w:sz w:val="32"/>
          <w:szCs w:val="32"/>
        </w:rPr>
      </w:pPr>
      <w:r w:rsidRPr="004F6A61">
        <w:rPr>
          <w:rFonts w:ascii="仿宋" w:eastAsia="仿宋" w:hAnsi="仿宋"/>
          <w:sz w:val="32"/>
          <w:szCs w:val="32"/>
        </w:rPr>
        <w:t>（四）尽量选择楼梯步行或扶梯，并与他人保持1米以上距离，避免与他人正面相对；若乘坐厢式电梯，与同乘者尽量保持距离，分散乘梯，避免同梯人过多。</w:t>
      </w:r>
    </w:p>
    <w:p w:rsidR="00965D55" w:rsidRPr="00671183" w:rsidRDefault="00965D55" w:rsidP="00965D55">
      <w:pPr>
        <w:widowControl/>
        <w:shd w:val="clear" w:color="auto" w:fill="FFFFFF"/>
        <w:overflowPunct w:val="0"/>
        <w:spacing w:line="540" w:lineRule="exact"/>
        <w:rPr>
          <w:rFonts w:eastAsia="黑体"/>
          <w:sz w:val="32"/>
          <w:szCs w:val="32"/>
        </w:rPr>
      </w:pPr>
      <w:r w:rsidRPr="00671183">
        <w:rPr>
          <w:rFonts w:eastAsia="黑体"/>
          <w:sz w:val="32"/>
          <w:szCs w:val="32"/>
        </w:rPr>
        <w:t>六、</w:t>
      </w:r>
      <w:r>
        <w:rPr>
          <w:rFonts w:eastAsia="黑体" w:hint="eastAsia"/>
          <w:sz w:val="32"/>
          <w:szCs w:val="32"/>
        </w:rPr>
        <w:t>考生</w:t>
      </w:r>
      <w:r w:rsidRPr="00671183">
        <w:rPr>
          <w:rFonts w:eastAsia="黑体"/>
          <w:sz w:val="32"/>
          <w:szCs w:val="32"/>
        </w:rPr>
        <w:t>具体进校路线</w:t>
      </w:r>
      <w:r w:rsidRPr="00671183">
        <w:rPr>
          <w:rFonts w:eastAsia="黑体" w:hint="eastAsia"/>
          <w:sz w:val="32"/>
          <w:szCs w:val="32"/>
        </w:rPr>
        <w:t>与要求</w:t>
      </w:r>
    </w:p>
    <w:p w:rsidR="00965D55" w:rsidRPr="004F6A61" w:rsidRDefault="00965D55" w:rsidP="00965D55">
      <w:pPr>
        <w:overflowPunct w:val="0"/>
        <w:spacing w:line="360" w:lineRule="auto"/>
        <w:ind w:firstLineChars="200" w:firstLine="640"/>
        <w:rPr>
          <w:rFonts w:ascii="仿宋" w:eastAsia="仿宋" w:hAnsi="仿宋"/>
          <w:sz w:val="32"/>
          <w:szCs w:val="32"/>
        </w:rPr>
      </w:pPr>
      <w:r w:rsidRPr="004F6A61">
        <w:rPr>
          <w:rFonts w:ascii="仿宋" w:eastAsia="仿宋" w:hAnsi="仿宋" w:hint="eastAsia"/>
          <w:sz w:val="32"/>
          <w:szCs w:val="32"/>
        </w:rPr>
        <w:t>所有考生从</w:t>
      </w:r>
      <w:r>
        <w:rPr>
          <w:rFonts w:ascii="仿宋" w:eastAsia="仿宋" w:hAnsi="仿宋" w:hint="eastAsia"/>
          <w:sz w:val="32"/>
          <w:szCs w:val="32"/>
        </w:rPr>
        <w:t>学校学院路进入体育馆</w:t>
      </w:r>
      <w:r w:rsidRPr="004F6A61">
        <w:rPr>
          <w:rFonts w:ascii="仿宋" w:eastAsia="仿宋" w:hAnsi="仿宋" w:hint="eastAsia"/>
          <w:sz w:val="32"/>
          <w:szCs w:val="32"/>
        </w:rPr>
        <w:t>，流程如下：</w:t>
      </w:r>
    </w:p>
    <w:p w:rsidR="00965D55" w:rsidRPr="004F6A61" w:rsidRDefault="00965D55" w:rsidP="00965D55">
      <w:pPr>
        <w:overflowPunct w:val="0"/>
        <w:spacing w:line="360" w:lineRule="auto"/>
        <w:ind w:firstLineChars="200" w:firstLine="640"/>
        <w:rPr>
          <w:rFonts w:ascii="仿宋" w:eastAsia="仿宋" w:hAnsi="仿宋"/>
          <w:sz w:val="32"/>
          <w:szCs w:val="32"/>
        </w:rPr>
      </w:pPr>
      <w:r w:rsidRPr="004F6A61">
        <w:rPr>
          <w:rFonts w:ascii="仿宋" w:eastAsia="仿宋" w:hAnsi="仿宋"/>
          <w:sz w:val="32"/>
          <w:szCs w:val="32"/>
        </w:rPr>
        <w:t>1.</w:t>
      </w:r>
      <w:r w:rsidRPr="004F6A61">
        <w:rPr>
          <w:rFonts w:ascii="仿宋" w:eastAsia="仿宋" w:hAnsi="仿宋" w:hint="eastAsia"/>
          <w:sz w:val="32"/>
          <w:szCs w:val="32"/>
        </w:rPr>
        <w:t>在</w:t>
      </w:r>
      <w:r>
        <w:rPr>
          <w:rFonts w:ascii="仿宋" w:eastAsia="仿宋" w:hAnsi="仿宋" w:hint="eastAsia"/>
          <w:sz w:val="32"/>
          <w:szCs w:val="32"/>
        </w:rPr>
        <w:t>体育馆</w:t>
      </w:r>
      <w:r w:rsidR="004D0ED9">
        <w:rPr>
          <w:rFonts w:ascii="仿宋" w:eastAsia="仿宋" w:hAnsi="仿宋" w:hint="eastAsia"/>
          <w:sz w:val="32"/>
          <w:szCs w:val="32"/>
        </w:rPr>
        <w:t>外</w:t>
      </w:r>
      <w:r w:rsidRPr="004F6A61">
        <w:rPr>
          <w:rFonts w:ascii="仿宋" w:eastAsia="仿宋" w:hAnsi="仿宋" w:hint="eastAsia"/>
          <w:sz w:val="32"/>
          <w:szCs w:val="32"/>
        </w:rPr>
        <w:t>指定区域排队消杀；</w:t>
      </w:r>
    </w:p>
    <w:p w:rsidR="00965D55" w:rsidRPr="004F6A61" w:rsidRDefault="00965D55" w:rsidP="00965D55">
      <w:pPr>
        <w:overflowPunct w:val="0"/>
        <w:spacing w:line="360" w:lineRule="auto"/>
        <w:ind w:firstLineChars="200" w:firstLine="640"/>
        <w:rPr>
          <w:rFonts w:ascii="仿宋" w:eastAsia="仿宋" w:hAnsi="仿宋"/>
          <w:sz w:val="32"/>
          <w:szCs w:val="32"/>
        </w:rPr>
      </w:pPr>
      <w:r w:rsidRPr="004F6A61">
        <w:rPr>
          <w:rFonts w:ascii="仿宋" w:eastAsia="仿宋" w:hAnsi="仿宋" w:hint="eastAsia"/>
          <w:sz w:val="32"/>
          <w:szCs w:val="32"/>
        </w:rPr>
        <w:t>2.检验身份证、健康码、通信大数据行程卡；</w:t>
      </w:r>
    </w:p>
    <w:p w:rsidR="00965D55" w:rsidRPr="004F6A61" w:rsidRDefault="00965D55" w:rsidP="00965D55">
      <w:pPr>
        <w:overflowPunct w:val="0"/>
        <w:spacing w:line="360" w:lineRule="auto"/>
        <w:ind w:firstLineChars="200" w:firstLine="640"/>
        <w:rPr>
          <w:rFonts w:ascii="仿宋" w:eastAsia="仿宋" w:hAnsi="仿宋"/>
          <w:sz w:val="32"/>
          <w:szCs w:val="32"/>
        </w:rPr>
      </w:pPr>
      <w:r w:rsidRPr="004F6A61">
        <w:rPr>
          <w:rFonts w:ascii="仿宋" w:eastAsia="仿宋" w:hAnsi="仿宋" w:hint="eastAsia"/>
          <w:sz w:val="32"/>
          <w:szCs w:val="32"/>
        </w:rPr>
        <w:t>3.体温检测；</w:t>
      </w:r>
    </w:p>
    <w:p w:rsidR="00965D55" w:rsidRPr="004F6A61" w:rsidRDefault="00965D55" w:rsidP="00965D55">
      <w:pPr>
        <w:overflowPunct w:val="0"/>
        <w:spacing w:line="360" w:lineRule="auto"/>
        <w:ind w:firstLineChars="200" w:firstLine="640"/>
        <w:rPr>
          <w:rFonts w:ascii="仿宋" w:eastAsia="仿宋" w:hAnsi="仿宋"/>
          <w:sz w:val="32"/>
          <w:szCs w:val="32"/>
        </w:rPr>
      </w:pPr>
      <w:r w:rsidRPr="004F6A61">
        <w:rPr>
          <w:rFonts w:ascii="仿宋" w:eastAsia="仿宋" w:hAnsi="仿宋" w:hint="eastAsia"/>
          <w:sz w:val="32"/>
          <w:szCs w:val="32"/>
        </w:rPr>
        <w:t>以上检查与检测均合格者允许进入</w:t>
      </w:r>
      <w:r>
        <w:rPr>
          <w:rFonts w:ascii="仿宋" w:eastAsia="仿宋" w:hAnsi="仿宋" w:hint="eastAsia"/>
          <w:sz w:val="32"/>
          <w:szCs w:val="32"/>
        </w:rPr>
        <w:t>体育综合教学楼</w:t>
      </w:r>
      <w:r w:rsidRPr="004F6A61">
        <w:rPr>
          <w:rFonts w:ascii="仿宋" w:eastAsia="仿宋" w:hAnsi="仿宋" w:hint="eastAsia"/>
          <w:sz w:val="32"/>
          <w:szCs w:val="32"/>
        </w:rPr>
        <w:t>；不合格者送临时隔离点，复查合格方可进入</w:t>
      </w:r>
      <w:r>
        <w:rPr>
          <w:rFonts w:ascii="仿宋" w:eastAsia="仿宋" w:hAnsi="仿宋" w:hint="eastAsia"/>
          <w:sz w:val="32"/>
          <w:szCs w:val="32"/>
        </w:rPr>
        <w:t>体育综合教学楼</w:t>
      </w:r>
      <w:r w:rsidRPr="004F6A61">
        <w:rPr>
          <w:rFonts w:ascii="仿宋" w:eastAsia="仿宋" w:hAnsi="仿宋" w:hint="eastAsia"/>
          <w:sz w:val="32"/>
          <w:szCs w:val="32"/>
        </w:rPr>
        <w:t>。</w:t>
      </w:r>
    </w:p>
    <w:p w:rsidR="00965D55" w:rsidRPr="004F6A61" w:rsidRDefault="00965D55" w:rsidP="00965D55">
      <w:pPr>
        <w:overflowPunct w:val="0"/>
        <w:spacing w:line="360" w:lineRule="auto"/>
        <w:ind w:firstLineChars="200" w:firstLine="640"/>
        <w:rPr>
          <w:rFonts w:ascii="仿宋" w:eastAsia="仿宋" w:hAnsi="仿宋"/>
          <w:sz w:val="32"/>
          <w:szCs w:val="32"/>
        </w:rPr>
      </w:pPr>
      <w:r w:rsidRPr="004F6A61">
        <w:rPr>
          <w:rFonts w:ascii="仿宋" w:eastAsia="仿宋" w:hAnsi="仿宋" w:hint="eastAsia"/>
          <w:sz w:val="32"/>
          <w:szCs w:val="32"/>
        </w:rPr>
        <w:t>4.交考生签名的《2020年</w:t>
      </w:r>
      <w:r w:rsidR="005D4ACB">
        <w:rPr>
          <w:rFonts w:ascii="仿宋" w:eastAsia="仿宋" w:hAnsi="仿宋" w:hint="eastAsia"/>
          <w:sz w:val="32"/>
          <w:szCs w:val="32"/>
        </w:rPr>
        <w:t>“</w:t>
      </w:r>
      <w:r w:rsidR="00AA22AD">
        <w:rPr>
          <w:rFonts w:ascii="仿宋" w:eastAsia="仿宋" w:hAnsi="仿宋" w:hint="eastAsia"/>
          <w:sz w:val="32"/>
          <w:szCs w:val="32"/>
        </w:rPr>
        <w:t>高水平运动队</w:t>
      </w:r>
      <w:r>
        <w:rPr>
          <w:rFonts w:ascii="仿宋" w:eastAsia="仿宋" w:hAnsi="仿宋" w:hint="eastAsia"/>
          <w:sz w:val="32"/>
          <w:szCs w:val="32"/>
        </w:rPr>
        <w:t>”专业测试</w:t>
      </w:r>
      <w:r w:rsidRPr="004F6A61">
        <w:rPr>
          <w:rFonts w:ascii="仿宋" w:eastAsia="仿宋" w:hAnsi="仿宋" w:hint="eastAsia"/>
          <w:sz w:val="32"/>
          <w:szCs w:val="32"/>
        </w:rPr>
        <w:t>前14天考生健康及体温监测登记表》和《2020年湖南人文科技学院</w:t>
      </w:r>
      <w:r w:rsidR="005D4ACB">
        <w:rPr>
          <w:rFonts w:ascii="仿宋" w:eastAsia="仿宋" w:hAnsi="仿宋" w:hint="eastAsia"/>
          <w:sz w:val="32"/>
          <w:szCs w:val="32"/>
        </w:rPr>
        <w:t>“</w:t>
      </w:r>
      <w:r w:rsidR="00AA22AD">
        <w:rPr>
          <w:rFonts w:ascii="仿宋" w:eastAsia="仿宋" w:hAnsi="仿宋" w:hint="eastAsia"/>
          <w:sz w:val="32"/>
          <w:szCs w:val="32"/>
        </w:rPr>
        <w:t>高水平运动队</w:t>
      </w:r>
      <w:r>
        <w:rPr>
          <w:rFonts w:ascii="仿宋" w:eastAsia="仿宋" w:hAnsi="仿宋" w:hint="eastAsia"/>
          <w:sz w:val="32"/>
          <w:szCs w:val="32"/>
        </w:rPr>
        <w:t>”专业测试</w:t>
      </w:r>
      <w:r w:rsidRPr="004F6A61">
        <w:rPr>
          <w:rFonts w:ascii="仿宋" w:eastAsia="仿宋" w:hAnsi="仿宋" w:hint="eastAsia"/>
          <w:sz w:val="32"/>
          <w:szCs w:val="32"/>
        </w:rPr>
        <w:t>疫情防控期间考生安全考试承诺书》；</w:t>
      </w:r>
    </w:p>
    <w:p w:rsidR="00965D55" w:rsidRPr="004F6A61" w:rsidRDefault="00965D55" w:rsidP="00965D55">
      <w:pPr>
        <w:overflowPunct w:val="0"/>
        <w:spacing w:line="360" w:lineRule="auto"/>
        <w:ind w:firstLineChars="200" w:firstLine="640"/>
        <w:rPr>
          <w:rFonts w:ascii="仿宋" w:eastAsia="仿宋" w:hAnsi="仿宋"/>
          <w:sz w:val="32"/>
          <w:szCs w:val="32"/>
        </w:rPr>
      </w:pPr>
      <w:r w:rsidRPr="004F6A61">
        <w:rPr>
          <w:rFonts w:ascii="仿宋" w:eastAsia="仿宋" w:hAnsi="仿宋" w:hint="eastAsia"/>
          <w:sz w:val="32"/>
          <w:szCs w:val="32"/>
        </w:rPr>
        <w:t>5.领取【湖南人文科技学院</w:t>
      </w:r>
      <w:r w:rsidR="005D4ACB">
        <w:rPr>
          <w:rFonts w:ascii="仿宋" w:eastAsia="仿宋" w:hAnsi="仿宋" w:hint="eastAsia"/>
          <w:sz w:val="32"/>
          <w:szCs w:val="32"/>
        </w:rPr>
        <w:t>“</w:t>
      </w:r>
      <w:r w:rsidR="00AA22AD">
        <w:rPr>
          <w:rFonts w:ascii="仿宋" w:eastAsia="仿宋" w:hAnsi="仿宋" w:hint="eastAsia"/>
          <w:sz w:val="32"/>
          <w:szCs w:val="32"/>
        </w:rPr>
        <w:t>高水平运动队</w:t>
      </w:r>
      <w:r>
        <w:rPr>
          <w:rFonts w:ascii="仿宋" w:eastAsia="仿宋" w:hAnsi="仿宋" w:hint="eastAsia"/>
          <w:sz w:val="32"/>
          <w:szCs w:val="32"/>
        </w:rPr>
        <w:t>”专业测试</w:t>
      </w:r>
      <w:r w:rsidR="00FC5296">
        <w:rPr>
          <w:rFonts w:ascii="仿宋" w:eastAsia="仿宋" w:hAnsi="仿宋" w:hint="eastAsia"/>
          <w:sz w:val="32"/>
          <w:szCs w:val="32"/>
        </w:rPr>
        <w:t>通行证】</w:t>
      </w:r>
      <w:r w:rsidRPr="004F6A61">
        <w:rPr>
          <w:rFonts w:ascii="仿宋" w:eastAsia="仿宋" w:hAnsi="仿宋" w:hint="eastAsia"/>
          <w:sz w:val="32"/>
          <w:szCs w:val="32"/>
        </w:rPr>
        <w:t>和【</w:t>
      </w:r>
      <w:r>
        <w:rPr>
          <w:rFonts w:ascii="仿宋" w:eastAsia="仿宋" w:hAnsi="仿宋" w:hint="eastAsia"/>
          <w:sz w:val="32"/>
          <w:szCs w:val="32"/>
        </w:rPr>
        <w:t>“</w:t>
      </w:r>
      <w:r w:rsidR="00AA22AD">
        <w:rPr>
          <w:rFonts w:ascii="仿宋" w:eastAsia="仿宋" w:hAnsi="仿宋" w:hint="eastAsia"/>
          <w:sz w:val="32"/>
          <w:szCs w:val="32"/>
        </w:rPr>
        <w:t>高水平运动队</w:t>
      </w:r>
      <w:r>
        <w:rPr>
          <w:rFonts w:ascii="仿宋" w:eastAsia="仿宋" w:hAnsi="仿宋" w:hint="eastAsia"/>
          <w:sz w:val="32"/>
          <w:szCs w:val="32"/>
        </w:rPr>
        <w:t>”专业测试</w:t>
      </w:r>
      <w:r w:rsidRPr="004F6A61">
        <w:rPr>
          <w:rFonts w:ascii="仿宋" w:eastAsia="仿宋" w:hAnsi="仿宋" w:hint="eastAsia"/>
          <w:sz w:val="32"/>
          <w:szCs w:val="32"/>
        </w:rPr>
        <w:t>准考证】</w:t>
      </w:r>
      <w:r w:rsidRPr="004F6A61">
        <w:rPr>
          <w:rFonts w:ascii="仿宋" w:eastAsia="仿宋" w:hAnsi="仿宋"/>
          <w:sz w:val="32"/>
          <w:szCs w:val="32"/>
        </w:rPr>
        <w:t>。</w:t>
      </w:r>
    </w:p>
    <w:p w:rsidR="00965D55" w:rsidRDefault="00D669A5" w:rsidP="00965D55">
      <w:pPr>
        <w:overflowPunct w:val="0"/>
        <w:spacing w:line="360" w:lineRule="auto"/>
        <w:ind w:firstLineChars="200" w:firstLine="640"/>
        <w:rPr>
          <w:rFonts w:ascii="仿宋" w:eastAsia="仿宋" w:hAnsi="仿宋"/>
          <w:sz w:val="32"/>
          <w:szCs w:val="32"/>
        </w:rPr>
      </w:pPr>
      <w:r>
        <w:rPr>
          <w:rFonts w:ascii="仿宋" w:eastAsia="仿宋" w:hAnsi="仿宋"/>
          <w:sz w:val="32"/>
          <w:szCs w:val="32"/>
        </w:rPr>
        <w:t>6</w:t>
      </w:r>
      <w:r w:rsidR="00965D55" w:rsidRPr="004F6A61">
        <w:rPr>
          <w:rFonts w:ascii="仿宋" w:eastAsia="仿宋" w:hAnsi="仿宋" w:hint="eastAsia"/>
          <w:sz w:val="32"/>
          <w:szCs w:val="32"/>
        </w:rPr>
        <w:t>.</w:t>
      </w:r>
      <w:r>
        <w:rPr>
          <w:rFonts w:ascii="仿宋" w:eastAsia="仿宋" w:hAnsi="仿宋"/>
          <w:sz w:val="32"/>
          <w:szCs w:val="32"/>
        </w:rPr>
        <w:t>6</w:t>
      </w:r>
      <w:r>
        <w:rPr>
          <w:rFonts w:ascii="仿宋" w:eastAsia="仿宋" w:hAnsi="仿宋" w:hint="eastAsia"/>
          <w:sz w:val="32"/>
          <w:szCs w:val="32"/>
        </w:rPr>
        <w:t>月28日下午</w:t>
      </w:r>
      <w:r w:rsidR="004D0ED9">
        <w:rPr>
          <w:rFonts w:ascii="仿宋" w:eastAsia="仿宋" w:hAnsi="仿宋" w:hint="eastAsia"/>
          <w:sz w:val="32"/>
          <w:szCs w:val="32"/>
        </w:rPr>
        <w:t>14:30</w:t>
      </w:r>
      <w:r>
        <w:rPr>
          <w:rFonts w:ascii="仿宋" w:eastAsia="仿宋" w:hAnsi="仿宋" w:hint="eastAsia"/>
          <w:sz w:val="32"/>
          <w:szCs w:val="32"/>
        </w:rPr>
        <w:t>考生凭</w:t>
      </w:r>
      <w:r w:rsidR="00965D55" w:rsidRPr="004F6A61">
        <w:rPr>
          <w:rFonts w:ascii="仿宋" w:eastAsia="仿宋" w:hAnsi="仿宋" w:hint="eastAsia"/>
          <w:sz w:val="32"/>
          <w:szCs w:val="32"/>
        </w:rPr>
        <w:t>【湖南人文科技学院</w:t>
      </w:r>
      <w:r w:rsidR="005D4ACB">
        <w:rPr>
          <w:rFonts w:ascii="仿宋" w:eastAsia="仿宋" w:hAnsi="仿宋" w:hint="eastAsia"/>
          <w:sz w:val="32"/>
          <w:szCs w:val="32"/>
        </w:rPr>
        <w:t>“</w:t>
      </w:r>
      <w:r w:rsidR="00AA22AD">
        <w:rPr>
          <w:rFonts w:ascii="仿宋" w:eastAsia="仿宋" w:hAnsi="仿宋" w:hint="eastAsia"/>
          <w:sz w:val="32"/>
          <w:szCs w:val="32"/>
        </w:rPr>
        <w:t>高</w:t>
      </w:r>
      <w:r w:rsidR="00AA22AD">
        <w:rPr>
          <w:rFonts w:ascii="仿宋" w:eastAsia="仿宋" w:hAnsi="仿宋" w:hint="eastAsia"/>
          <w:sz w:val="32"/>
          <w:szCs w:val="32"/>
        </w:rPr>
        <w:lastRenderedPageBreak/>
        <w:t>水平运动队</w:t>
      </w:r>
      <w:r w:rsidR="00965D55">
        <w:rPr>
          <w:rFonts w:ascii="仿宋" w:eastAsia="仿宋" w:hAnsi="仿宋" w:hint="eastAsia"/>
          <w:sz w:val="32"/>
          <w:szCs w:val="32"/>
        </w:rPr>
        <w:t>”专业测试</w:t>
      </w:r>
      <w:r w:rsidR="00965D55" w:rsidRPr="004F6A61">
        <w:rPr>
          <w:rFonts w:ascii="仿宋" w:eastAsia="仿宋" w:hAnsi="仿宋" w:hint="eastAsia"/>
          <w:sz w:val="32"/>
          <w:szCs w:val="32"/>
        </w:rPr>
        <w:t>通行证】和体温检测合格后</w:t>
      </w:r>
      <w:r>
        <w:rPr>
          <w:rFonts w:ascii="仿宋" w:eastAsia="仿宋" w:hAnsi="仿宋" w:hint="eastAsia"/>
          <w:sz w:val="32"/>
          <w:szCs w:val="32"/>
        </w:rPr>
        <w:t>进入足球场适应场地。</w:t>
      </w:r>
    </w:p>
    <w:p w:rsidR="00D669A5" w:rsidRPr="004F6A61" w:rsidRDefault="00D669A5" w:rsidP="00965D55">
      <w:pPr>
        <w:overflowPunct w:val="0"/>
        <w:spacing w:line="360" w:lineRule="auto"/>
        <w:ind w:firstLineChars="200" w:firstLine="640"/>
        <w:rPr>
          <w:rFonts w:ascii="仿宋" w:eastAsia="仿宋" w:hAnsi="仿宋"/>
          <w:sz w:val="32"/>
          <w:szCs w:val="32"/>
        </w:rPr>
      </w:pPr>
      <w:r>
        <w:rPr>
          <w:rFonts w:ascii="仿宋" w:eastAsia="仿宋" w:hAnsi="仿宋" w:hint="eastAsia"/>
          <w:sz w:val="32"/>
          <w:szCs w:val="32"/>
        </w:rPr>
        <w:t>7.</w:t>
      </w:r>
      <w:r>
        <w:rPr>
          <w:rFonts w:ascii="仿宋" w:eastAsia="仿宋" w:hAnsi="仿宋"/>
          <w:sz w:val="32"/>
          <w:szCs w:val="32"/>
        </w:rPr>
        <w:t>6</w:t>
      </w:r>
      <w:r>
        <w:rPr>
          <w:rFonts w:ascii="仿宋" w:eastAsia="仿宋" w:hAnsi="仿宋" w:hint="eastAsia"/>
          <w:sz w:val="32"/>
          <w:szCs w:val="32"/>
        </w:rPr>
        <w:t>月29日</w:t>
      </w:r>
      <w:r w:rsidR="00755897">
        <w:rPr>
          <w:rFonts w:ascii="仿宋" w:eastAsia="仿宋" w:hAnsi="仿宋" w:hint="eastAsia"/>
          <w:sz w:val="32"/>
          <w:szCs w:val="32"/>
        </w:rPr>
        <w:t>上午8:</w:t>
      </w:r>
      <w:r w:rsidR="00755897">
        <w:rPr>
          <w:rFonts w:ascii="仿宋" w:eastAsia="仿宋" w:hAnsi="仿宋"/>
          <w:sz w:val="32"/>
          <w:szCs w:val="32"/>
        </w:rPr>
        <w:t>0</w:t>
      </w:r>
      <w:r w:rsidR="00755897">
        <w:rPr>
          <w:rFonts w:ascii="仿宋" w:eastAsia="仿宋" w:hAnsi="仿宋" w:hint="eastAsia"/>
          <w:sz w:val="32"/>
          <w:szCs w:val="32"/>
        </w:rPr>
        <w:t>0在“体育教学综合楼</w:t>
      </w:r>
      <w:r w:rsidRPr="004F6A61">
        <w:rPr>
          <w:rFonts w:ascii="仿宋" w:eastAsia="仿宋" w:hAnsi="仿宋" w:hint="eastAsia"/>
          <w:sz w:val="32"/>
          <w:szCs w:val="32"/>
        </w:rPr>
        <w:t>”</w:t>
      </w:r>
      <w:r w:rsidR="00755897">
        <w:rPr>
          <w:rFonts w:ascii="仿宋" w:eastAsia="仿宋" w:hAnsi="仿宋" w:hint="eastAsia"/>
          <w:sz w:val="32"/>
          <w:szCs w:val="32"/>
        </w:rPr>
        <w:t>1楼入口</w:t>
      </w:r>
      <w:r w:rsidRPr="004F6A61">
        <w:rPr>
          <w:rFonts w:ascii="仿宋" w:eastAsia="仿宋" w:hAnsi="仿宋" w:hint="eastAsia"/>
          <w:sz w:val="32"/>
          <w:szCs w:val="32"/>
        </w:rPr>
        <w:t>接受检查，</w:t>
      </w:r>
      <w:r w:rsidR="00755897">
        <w:rPr>
          <w:rFonts w:ascii="仿宋" w:eastAsia="仿宋" w:hAnsi="仿宋" w:hint="eastAsia"/>
          <w:sz w:val="32"/>
          <w:szCs w:val="32"/>
        </w:rPr>
        <w:t>包含</w:t>
      </w:r>
      <w:r w:rsidRPr="004F6A61">
        <w:rPr>
          <w:rFonts w:ascii="仿宋" w:eastAsia="仿宋" w:hAnsi="仿宋" w:hint="eastAsia"/>
          <w:sz w:val="32"/>
          <w:szCs w:val="32"/>
        </w:rPr>
        <w:t>身份证、准考证、【湖南人文科技学院</w:t>
      </w:r>
      <w:r w:rsidR="005D4ACB">
        <w:rPr>
          <w:rFonts w:ascii="仿宋" w:eastAsia="仿宋" w:hAnsi="仿宋" w:hint="eastAsia"/>
          <w:sz w:val="32"/>
          <w:szCs w:val="32"/>
        </w:rPr>
        <w:t>“</w:t>
      </w:r>
      <w:r w:rsidR="00AA22AD">
        <w:rPr>
          <w:rFonts w:ascii="仿宋" w:eastAsia="仿宋" w:hAnsi="仿宋" w:hint="eastAsia"/>
          <w:sz w:val="32"/>
          <w:szCs w:val="32"/>
        </w:rPr>
        <w:t>高水平运动队</w:t>
      </w:r>
      <w:r>
        <w:rPr>
          <w:rFonts w:ascii="仿宋" w:eastAsia="仿宋" w:hAnsi="仿宋" w:hint="eastAsia"/>
          <w:sz w:val="32"/>
          <w:szCs w:val="32"/>
        </w:rPr>
        <w:t>”专业测试</w:t>
      </w:r>
      <w:r w:rsidRPr="004F6A61">
        <w:rPr>
          <w:rFonts w:ascii="仿宋" w:eastAsia="仿宋" w:hAnsi="仿宋" w:hint="eastAsia"/>
          <w:sz w:val="32"/>
          <w:szCs w:val="32"/>
        </w:rPr>
        <w:t>通行证】</w:t>
      </w:r>
      <w:r w:rsidR="00B641B7">
        <w:rPr>
          <w:rFonts w:ascii="仿宋" w:eastAsia="仿宋" w:hAnsi="仿宋" w:hint="eastAsia"/>
          <w:sz w:val="32"/>
          <w:szCs w:val="32"/>
        </w:rPr>
        <w:t>等</w:t>
      </w:r>
      <w:r w:rsidR="00755897">
        <w:rPr>
          <w:rFonts w:ascii="仿宋" w:eastAsia="仿宋" w:hAnsi="仿宋" w:hint="eastAsia"/>
          <w:sz w:val="32"/>
          <w:szCs w:val="32"/>
        </w:rPr>
        <w:t>内容，并经</w:t>
      </w:r>
      <w:r w:rsidRPr="004F6A61">
        <w:rPr>
          <w:rFonts w:ascii="仿宋" w:eastAsia="仿宋" w:hAnsi="仿宋" w:hint="eastAsia"/>
          <w:sz w:val="32"/>
          <w:szCs w:val="32"/>
        </w:rPr>
        <w:t>体温检测合格后</w:t>
      </w:r>
      <w:r w:rsidR="00755897">
        <w:rPr>
          <w:rFonts w:ascii="仿宋" w:eastAsia="仿宋" w:hAnsi="仿宋" w:hint="eastAsia"/>
          <w:sz w:val="32"/>
          <w:szCs w:val="32"/>
        </w:rPr>
        <w:t>开始检录，按相关程序</w:t>
      </w:r>
      <w:r w:rsidR="00212BCE">
        <w:rPr>
          <w:rFonts w:ascii="仿宋" w:eastAsia="仿宋" w:hAnsi="仿宋" w:hint="eastAsia"/>
          <w:sz w:val="32"/>
          <w:szCs w:val="32"/>
        </w:rPr>
        <w:t>进行专业测试</w:t>
      </w:r>
      <w:r w:rsidR="00755897">
        <w:rPr>
          <w:rFonts w:ascii="仿宋" w:eastAsia="仿宋" w:hAnsi="仿宋" w:hint="eastAsia"/>
          <w:sz w:val="32"/>
          <w:szCs w:val="32"/>
        </w:rPr>
        <w:t>。</w:t>
      </w:r>
    </w:p>
    <w:p w:rsidR="00965D55" w:rsidRPr="00671183" w:rsidRDefault="00965D55" w:rsidP="00965D55">
      <w:pPr>
        <w:widowControl/>
        <w:shd w:val="clear" w:color="auto" w:fill="FFFFFF"/>
        <w:overflowPunct w:val="0"/>
        <w:spacing w:line="540" w:lineRule="exact"/>
        <w:rPr>
          <w:rFonts w:eastAsia="黑体"/>
          <w:sz w:val="32"/>
          <w:szCs w:val="32"/>
        </w:rPr>
      </w:pPr>
      <w:r w:rsidRPr="00671183">
        <w:rPr>
          <w:rFonts w:eastAsia="黑体"/>
          <w:sz w:val="32"/>
          <w:szCs w:val="32"/>
        </w:rPr>
        <w:t>七、</w:t>
      </w:r>
      <w:r w:rsidR="00FC5296">
        <w:rPr>
          <w:rFonts w:eastAsia="黑体" w:hint="eastAsia"/>
          <w:sz w:val="32"/>
          <w:szCs w:val="32"/>
        </w:rPr>
        <w:t>考生注意事项与纪律要求</w:t>
      </w:r>
    </w:p>
    <w:p w:rsidR="00965D55" w:rsidRPr="004F6A61" w:rsidRDefault="00965D55" w:rsidP="00965D55">
      <w:pPr>
        <w:overflowPunct w:val="0"/>
        <w:spacing w:line="360" w:lineRule="auto"/>
        <w:ind w:firstLineChars="200" w:firstLine="640"/>
        <w:rPr>
          <w:rFonts w:ascii="仿宋" w:eastAsia="仿宋" w:hAnsi="仿宋"/>
          <w:sz w:val="32"/>
          <w:szCs w:val="32"/>
        </w:rPr>
      </w:pPr>
      <w:r w:rsidRPr="004F6A61">
        <w:rPr>
          <w:rFonts w:ascii="仿宋" w:eastAsia="仿宋" w:hAnsi="仿宋" w:hint="eastAsia"/>
          <w:sz w:val="32"/>
          <w:szCs w:val="32"/>
        </w:rPr>
        <w:t>1.考生用餐与住宿自行解决；</w:t>
      </w:r>
    </w:p>
    <w:p w:rsidR="00965D55" w:rsidRPr="004F6A61" w:rsidRDefault="00965D55" w:rsidP="00965D55">
      <w:pPr>
        <w:overflowPunct w:val="0"/>
        <w:spacing w:line="360" w:lineRule="auto"/>
        <w:ind w:firstLineChars="200" w:firstLine="640"/>
        <w:rPr>
          <w:rFonts w:ascii="仿宋" w:eastAsia="仿宋" w:hAnsi="仿宋"/>
          <w:sz w:val="32"/>
          <w:szCs w:val="32"/>
        </w:rPr>
      </w:pPr>
      <w:r w:rsidRPr="004F6A61">
        <w:rPr>
          <w:rFonts w:ascii="仿宋" w:eastAsia="仿宋" w:hAnsi="仿宋"/>
          <w:sz w:val="32"/>
          <w:szCs w:val="32"/>
        </w:rPr>
        <w:t>2</w:t>
      </w:r>
      <w:r w:rsidRPr="004F6A61">
        <w:rPr>
          <w:rFonts w:ascii="仿宋" w:eastAsia="仿宋" w:hAnsi="仿宋" w:hint="eastAsia"/>
          <w:sz w:val="32"/>
          <w:szCs w:val="32"/>
        </w:rPr>
        <w:t>.</w:t>
      </w:r>
      <w:r w:rsidRPr="004F6A61">
        <w:rPr>
          <w:rFonts w:ascii="仿宋" w:eastAsia="仿宋" w:hAnsi="仿宋"/>
          <w:sz w:val="32"/>
          <w:szCs w:val="32"/>
        </w:rPr>
        <w:t>考生</w:t>
      </w:r>
      <w:r w:rsidRPr="004F6A61">
        <w:rPr>
          <w:rFonts w:ascii="仿宋" w:eastAsia="仿宋" w:hAnsi="仿宋" w:hint="eastAsia"/>
          <w:sz w:val="32"/>
          <w:szCs w:val="32"/>
        </w:rPr>
        <w:t>须佩戴口罩（无口罩者由学校免费提供），并</w:t>
      </w:r>
      <w:r w:rsidRPr="004F6A61">
        <w:rPr>
          <w:rFonts w:ascii="仿宋" w:eastAsia="仿宋" w:hAnsi="仿宋"/>
          <w:sz w:val="32"/>
          <w:szCs w:val="32"/>
        </w:rPr>
        <w:t>配合校门口工作人员进行体温检测，对周身、行李进行消毒</w:t>
      </w:r>
      <w:r w:rsidRPr="004F6A61">
        <w:rPr>
          <w:rFonts w:ascii="仿宋" w:eastAsia="仿宋" w:hAnsi="仿宋" w:hint="eastAsia"/>
          <w:sz w:val="32"/>
          <w:szCs w:val="32"/>
        </w:rPr>
        <w:t>；</w:t>
      </w:r>
    </w:p>
    <w:p w:rsidR="00965D55" w:rsidRPr="004F6A61" w:rsidRDefault="00965D55" w:rsidP="00965D55">
      <w:pPr>
        <w:overflowPunct w:val="0"/>
        <w:spacing w:line="360" w:lineRule="auto"/>
        <w:ind w:firstLineChars="200" w:firstLine="640"/>
        <w:rPr>
          <w:rFonts w:ascii="仿宋" w:eastAsia="仿宋" w:hAnsi="仿宋"/>
          <w:sz w:val="32"/>
          <w:szCs w:val="32"/>
        </w:rPr>
      </w:pPr>
      <w:r w:rsidRPr="004F6A61">
        <w:rPr>
          <w:rFonts w:ascii="仿宋" w:eastAsia="仿宋" w:hAnsi="仿宋"/>
          <w:sz w:val="32"/>
          <w:szCs w:val="32"/>
        </w:rPr>
        <w:t>3</w:t>
      </w:r>
      <w:r w:rsidRPr="004F6A61">
        <w:rPr>
          <w:rFonts w:ascii="仿宋" w:eastAsia="仿宋" w:hAnsi="仿宋" w:hint="eastAsia"/>
          <w:sz w:val="32"/>
          <w:szCs w:val="32"/>
        </w:rPr>
        <w:t>.自驾车辆及陪同人员一律不得进入校园；</w:t>
      </w:r>
    </w:p>
    <w:p w:rsidR="00965D55" w:rsidRDefault="00965D55" w:rsidP="00965D55">
      <w:pPr>
        <w:overflowPunct w:val="0"/>
        <w:spacing w:line="360" w:lineRule="auto"/>
        <w:ind w:firstLineChars="200" w:firstLine="640"/>
        <w:rPr>
          <w:rFonts w:ascii="仿宋" w:eastAsia="仿宋" w:hAnsi="仿宋"/>
          <w:sz w:val="32"/>
          <w:szCs w:val="32"/>
        </w:rPr>
      </w:pPr>
      <w:r w:rsidRPr="004F6A61">
        <w:rPr>
          <w:rFonts w:ascii="仿宋" w:eastAsia="仿宋" w:hAnsi="仿宋"/>
          <w:sz w:val="32"/>
          <w:szCs w:val="32"/>
        </w:rPr>
        <w:t>4</w:t>
      </w:r>
      <w:r w:rsidRPr="004F6A61">
        <w:rPr>
          <w:rFonts w:ascii="仿宋" w:eastAsia="仿宋" w:hAnsi="仿宋" w:hint="eastAsia"/>
          <w:sz w:val="32"/>
          <w:szCs w:val="32"/>
        </w:rPr>
        <w:t>.考生必须携带身份证，无身份证者不得参加考试，由此造成的后果由考生本人负责。</w:t>
      </w:r>
    </w:p>
    <w:p w:rsidR="00FC5296" w:rsidRPr="00FC5296" w:rsidRDefault="00FC5296" w:rsidP="00FC5296">
      <w:pPr>
        <w:overflowPunct w:val="0"/>
        <w:spacing w:line="360" w:lineRule="auto"/>
        <w:ind w:firstLineChars="200" w:firstLine="640"/>
        <w:rPr>
          <w:rFonts w:ascii="仿宋" w:eastAsia="仿宋" w:hAnsi="仿宋"/>
          <w:sz w:val="32"/>
          <w:szCs w:val="32"/>
        </w:rPr>
      </w:pPr>
      <w:r w:rsidRPr="00FC5296">
        <w:rPr>
          <w:rFonts w:ascii="仿宋" w:eastAsia="仿宋" w:hAnsi="仿宋"/>
          <w:sz w:val="32"/>
          <w:szCs w:val="32"/>
        </w:rPr>
        <w:t>5</w:t>
      </w:r>
      <w:r w:rsidRPr="00FC5296">
        <w:rPr>
          <w:rFonts w:ascii="仿宋" w:eastAsia="仿宋" w:hAnsi="仿宋" w:hint="eastAsia"/>
          <w:sz w:val="32"/>
          <w:szCs w:val="32"/>
        </w:rPr>
        <w:t>.所有考生都不准穿任何印有考生学校相关信息的服装和带有明显标志的饰物，一旦发现取消考试资格。所有考生只能穿胶鞋或胶钉足球鞋，实践能力测试必须带护腿板。</w:t>
      </w:r>
    </w:p>
    <w:p w:rsidR="00FC5296" w:rsidRPr="00FC5296" w:rsidRDefault="00FC5296" w:rsidP="00FC5296">
      <w:pPr>
        <w:overflowPunct w:val="0"/>
        <w:spacing w:line="360" w:lineRule="auto"/>
        <w:ind w:firstLineChars="200" w:firstLine="640"/>
        <w:rPr>
          <w:rFonts w:ascii="仿宋" w:eastAsia="仿宋" w:hAnsi="仿宋"/>
          <w:sz w:val="32"/>
          <w:szCs w:val="32"/>
        </w:rPr>
      </w:pPr>
      <w:r w:rsidRPr="00FC5296">
        <w:rPr>
          <w:rFonts w:ascii="仿宋" w:eastAsia="仿宋" w:hAnsi="仿宋"/>
          <w:sz w:val="32"/>
          <w:szCs w:val="32"/>
        </w:rPr>
        <w:t>6</w:t>
      </w:r>
      <w:r w:rsidRPr="00FC5296">
        <w:rPr>
          <w:rFonts w:ascii="仿宋" w:eastAsia="仿宋" w:hAnsi="仿宋" w:hint="eastAsia"/>
          <w:sz w:val="32"/>
          <w:szCs w:val="32"/>
        </w:rPr>
        <w:t>．</w:t>
      </w:r>
      <w:r w:rsidRPr="00FC5296">
        <w:rPr>
          <w:rFonts w:ascii="仿宋" w:eastAsia="仿宋" w:hAnsi="仿宋"/>
          <w:sz w:val="32"/>
          <w:szCs w:val="32"/>
        </w:rPr>
        <w:t xml:space="preserve">严禁将手机、照相机、摄像机和其他电子设备等带至考场。已带入考场的要按工作人员的要求切断电源并放在考务员指定的位置。 </w:t>
      </w:r>
    </w:p>
    <w:p w:rsidR="00FC5296" w:rsidRPr="00FC5296" w:rsidRDefault="00FC5296" w:rsidP="00FC5296">
      <w:pPr>
        <w:overflowPunct w:val="0"/>
        <w:spacing w:line="360" w:lineRule="auto"/>
        <w:ind w:firstLineChars="200" w:firstLine="640"/>
        <w:rPr>
          <w:rFonts w:ascii="仿宋" w:eastAsia="仿宋" w:hAnsi="仿宋"/>
          <w:sz w:val="32"/>
          <w:szCs w:val="32"/>
        </w:rPr>
      </w:pPr>
      <w:r w:rsidRPr="00FC5296">
        <w:rPr>
          <w:rFonts w:ascii="仿宋" w:eastAsia="仿宋" w:hAnsi="仿宋"/>
          <w:sz w:val="32"/>
          <w:szCs w:val="32"/>
        </w:rPr>
        <w:t>7</w:t>
      </w:r>
      <w:r w:rsidRPr="00FC5296">
        <w:rPr>
          <w:rFonts w:ascii="仿宋" w:eastAsia="仿宋" w:hAnsi="仿宋" w:hint="eastAsia"/>
          <w:sz w:val="32"/>
          <w:szCs w:val="32"/>
        </w:rPr>
        <w:t>．</w:t>
      </w:r>
      <w:r w:rsidRPr="00FC5296">
        <w:rPr>
          <w:rFonts w:ascii="仿宋" w:eastAsia="仿宋" w:hAnsi="仿宋"/>
          <w:sz w:val="32"/>
          <w:szCs w:val="32"/>
        </w:rPr>
        <w:t>穿戴测试</w:t>
      </w:r>
      <w:r w:rsidRPr="00FC5296">
        <w:rPr>
          <w:rFonts w:ascii="仿宋" w:eastAsia="仿宋" w:hAnsi="仿宋" w:hint="eastAsia"/>
          <w:sz w:val="32"/>
          <w:szCs w:val="32"/>
        </w:rPr>
        <w:t>背心</w:t>
      </w:r>
      <w:r w:rsidRPr="00FC5296">
        <w:rPr>
          <w:rFonts w:ascii="仿宋" w:eastAsia="仿宋" w:hAnsi="仿宋"/>
          <w:sz w:val="32"/>
          <w:szCs w:val="32"/>
        </w:rPr>
        <w:t>并配合摄像工作人员照相；考试开始后由工作人员按测试序号分别带入考场，待测试考生在规定地方候考，不得随意走动。</w:t>
      </w:r>
    </w:p>
    <w:p w:rsidR="00FC5296" w:rsidRPr="00FC5296" w:rsidRDefault="00FC5296" w:rsidP="00FC5296">
      <w:pPr>
        <w:overflowPunct w:val="0"/>
        <w:spacing w:line="360" w:lineRule="auto"/>
        <w:ind w:firstLineChars="200" w:firstLine="640"/>
        <w:rPr>
          <w:rFonts w:ascii="仿宋" w:eastAsia="仿宋" w:hAnsi="仿宋"/>
          <w:sz w:val="32"/>
          <w:szCs w:val="32"/>
        </w:rPr>
      </w:pPr>
      <w:r w:rsidRPr="00FC5296">
        <w:rPr>
          <w:rFonts w:ascii="仿宋" w:eastAsia="仿宋" w:hAnsi="仿宋"/>
          <w:sz w:val="32"/>
          <w:szCs w:val="32"/>
        </w:rPr>
        <w:lastRenderedPageBreak/>
        <w:t>8</w:t>
      </w:r>
      <w:r w:rsidRPr="00FC5296">
        <w:rPr>
          <w:rFonts w:ascii="仿宋" w:eastAsia="仿宋" w:hAnsi="仿宋" w:hint="eastAsia"/>
          <w:sz w:val="32"/>
          <w:szCs w:val="32"/>
        </w:rPr>
        <w:t>.考生</w:t>
      </w:r>
      <w:r w:rsidRPr="00FC5296">
        <w:rPr>
          <w:rFonts w:ascii="仿宋" w:eastAsia="仿宋" w:hAnsi="仿宋"/>
          <w:sz w:val="32"/>
          <w:szCs w:val="32"/>
        </w:rPr>
        <w:t xml:space="preserve">除上场测试须摘除口罩外，原则上全程佩戴口罩。考试期间考生不扎堆、不聚集，避免人群拥挤，候考区要求每个考生空间间隔1米以上。 </w:t>
      </w:r>
    </w:p>
    <w:p w:rsidR="00FC5296" w:rsidRPr="00FC5296" w:rsidRDefault="00FC5296" w:rsidP="00FC5296">
      <w:pPr>
        <w:overflowPunct w:val="0"/>
        <w:spacing w:line="360" w:lineRule="auto"/>
        <w:ind w:firstLineChars="200" w:firstLine="640"/>
        <w:rPr>
          <w:rFonts w:ascii="仿宋" w:eastAsia="仿宋" w:hAnsi="仿宋"/>
          <w:sz w:val="32"/>
          <w:szCs w:val="32"/>
        </w:rPr>
      </w:pPr>
      <w:r w:rsidRPr="00FC5296">
        <w:rPr>
          <w:rFonts w:ascii="仿宋" w:eastAsia="仿宋" w:hAnsi="仿宋"/>
          <w:sz w:val="32"/>
          <w:szCs w:val="32"/>
        </w:rPr>
        <w:t>9</w:t>
      </w:r>
      <w:r>
        <w:rPr>
          <w:rFonts w:ascii="仿宋" w:eastAsia="仿宋" w:hAnsi="仿宋" w:hint="eastAsia"/>
          <w:sz w:val="32"/>
          <w:szCs w:val="32"/>
        </w:rPr>
        <w:t>．</w:t>
      </w:r>
      <w:r w:rsidRPr="00FC5296">
        <w:rPr>
          <w:rFonts w:ascii="仿宋" w:eastAsia="仿宋" w:hAnsi="仿宋"/>
          <w:sz w:val="32"/>
          <w:szCs w:val="32"/>
        </w:rPr>
        <w:t xml:space="preserve">不得要求考务人员解释评分标准，如遇场地、器材等不可预见因素干扰，应举手示意。 </w:t>
      </w:r>
    </w:p>
    <w:p w:rsidR="00FC5296" w:rsidRPr="00FC5296" w:rsidRDefault="00FC5296" w:rsidP="00FC5296">
      <w:pPr>
        <w:overflowPunct w:val="0"/>
        <w:spacing w:line="360" w:lineRule="auto"/>
        <w:ind w:firstLineChars="200" w:firstLine="640"/>
        <w:rPr>
          <w:rFonts w:ascii="仿宋" w:eastAsia="仿宋" w:hAnsi="仿宋"/>
          <w:sz w:val="32"/>
          <w:szCs w:val="32"/>
        </w:rPr>
      </w:pPr>
      <w:r>
        <w:rPr>
          <w:rFonts w:ascii="仿宋" w:eastAsia="仿宋" w:hAnsi="仿宋"/>
          <w:sz w:val="32"/>
          <w:szCs w:val="32"/>
        </w:rPr>
        <w:t>10</w:t>
      </w:r>
      <w:r>
        <w:rPr>
          <w:rFonts w:ascii="仿宋" w:eastAsia="仿宋" w:hAnsi="仿宋" w:hint="eastAsia"/>
          <w:sz w:val="32"/>
          <w:szCs w:val="32"/>
        </w:rPr>
        <w:t>.</w:t>
      </w:r>
      <w:r w:rsidRPr="00FC5296">
        <w:rPr>
          <w:rFonts w:ascii="仿宋" w:eastAsia="仿宋" w:hAnsi="仿宋"/>
          <w:sz w:val="32"/>
          <w:szCs w:val="32"/>
        </w:rPr>
        <w:t>测试结束后按考官的要求在评分表上对自己的成绩进行签字确认，经测试组长允许后，方可由工作人员带离考场。</w:t>
      </w:r>
    </w:p>
    <w:p w:rsidR="00FC5296" w:rsidRPr="00FC5296" w:rsidRDefault="00FC5296" w:rsidP="00FC5296">
      <w:pPr>
        <w:overflowPunct w:val="0"/>
        <w:spacing w:line="360" w:lineRule="auto"/>
        <w:ind w:firstLineChars="200" w:firstLine="640"/>
        <w:rPr>
          <w:rFonts w:ascii="仿宋" w:eastAsia="仿宋" w:hAnsi="仿宋"/>
          <w:sz w:val="32"/>
          <w:szCs w:val="32"/>
        </w:rPr>
      </w:pPr>
      <w:r w:rsidRPr="00FC5296">
        <w:rPr>
          <w:rFonts w:ascii="仿宋" w:eastAsia="仿宋" w:hAnsi="仿宋" w:hint="eastAsia"/>
          <w:sz w:val="32"/>
          <w:szCs w:val="32"/>
        </w:rPr>
        <w:t>1</w:t>
      </w:r>
      <w:r>
        <w:rPr>
          <w:rFonts w:ascii="仿宋" w:eastAsia="仿宋" w:hAnsi="仿宋"/>
          <w:sz w:val="32"/>
          <w:szCs w:val="32"/>
        </w:rPr>
        <w:t>1</w:t>
      </w:r>
      <w:r>
        <w:rPr>
          <w:rFonts w:ascii="仿宋" w:eastAsia="仿宋" w:hAnsi="仿宋" w:hint="eastAsia"/>
          <w:sz w:val="32"/>
          <w:szCs w:val="32"/>
        </w:rPr>
        <w:t>.</w:t>
      </w:r>
      <w:r w:rsidRPr="00FC5296">
        <w:rPr>
          <w:rFonts w:ascii="仿宋" w:eastAsia="仿宋" w:hAnsi="仿宋" w:hint="eastAsia"/>
          <w:sz w:val="32"/>
          <w:szCs w:val="32"/>
        </w:rPr>
        <w:t>开</w:t>
      </w:r>
      <w:r w:rsidRPr="00FC5296">
        <w:rPr>
          <w:rFonts w:ascii="仿宋" w:eastAsia="仿宋" w:hAnsi="仿宋"/>
          <w:sz w:val="32"/>
          <w:szCs w:val="32"/>
        </w:rPr>
        <w:t xml:space="preserve">考后，点名三次不到，将视为自动放弃。 </w:t>
      </w:r>
    </w:p>
    <w:p w:rsidR="00FC5296" w:rsidRPr="00FC5296" w:rsidRDefault="00FC5296" w:rsidP="00FC5296">
      <w:pPr>
        <w:overflowPunct w:val="0"/>
        <w:spacing w:line="360" w:lineRule="auto"/>
        <w:ind w:firstLineChars="200" w:firstLine="640"/>
        <w:rPr>
          <w:rFonts w:ascii="仿宋" w:eastAsia="仿宋" w:hAnsi="仿宋"/>
          <w:sz w:val="32"/>
          <w:szCs w:val="32"/>
        </w:rPr>
      </w:pPr>
      <w:r w:rsidRPr="00FC5296">
        <w:rPr>
          <w:rFonts w:ascii="仿宋" w:eastAsia="仿宋" w:hAnsi="仿宋"/>
          <w:sz w:val="32"/>
          <w:szCs w:val="32"/>
        </w:rPr>
        <w:t>12</w:t>
      </w:r>
      <w:r w:rsidRPr="00FC5296">
        <w:rPr>
          <w:rFonts w:ascii="仿宋" w:eastAsia="仿宋" w:hAnsi="仿宋" w:hint="eastAsia"/>
          <w:sz w:val="32"/>
          <w:szCs w:val="32"/>
        </w:rPr>
        <w:t>.</w:t>
      </w:r>
      <w:r w:rsidRPr="00FC5296">
        <w:rPr>
          <w:rFonts w:ascii="仿宋" w:eastAsia="仿宋" w:hAnsi="仿宋"/>
          <w:sz w:val="32"/>
          <w:szCs w:val="32"/>
        </w:rPr>
        <w:t>尊重测试工作人员，接受考务人员的监督和检查，对无理取闹、辱骂、威胁、报复工作人员者，按有关纪律和规定处理。</w:t>
      </w:r>
    </w:p>
    <w:p w:rsidR="00FC5296" w:rsidRPr="00FC5296" w:rsidRDefault="00FC5296" w:rsidP="00FC5296">
      <w:pPr>
        <w:overflowPunct w:val="0"/>
        <w:spacing w:line="360" w:lineRule="auto"/>
        <w:ind w:firstLineChars="200" w:firstLine="640"/>
        <w:rPr>
          <w:rFonts w:ascii="仿宋" w:eastAsia="仿宋" w:hAnsi="仿宋"/>
          <w:sz w:val="32"/>
          <w:szCs w:val="32"/>
        </w:rPr>
      </w:pPr>
      <w:r w:rsidRPr="00FC5296">
        <w:rPr>
          <w:rFonts w:ascii="仿宋" w:eastAsia="仿宋" w:hAnsi="仿宋" w:hint="eastAsia"/>
          <w:sz w:val="32"/>
          <w:szCs w:val="32"/>
        </w:rPr>
        <w:t>1</w:t>
      </w:r>
      <w:r>
        <w:rPr>
          <w:rFonts w:ascii="仿宋" w:eastAsia="仿宋" w:hAnsi="仿宋"/>
          <w:sz w:val="32"/>
          <w:szCs w:val="32"/>
        </w:rPr>
        <w:t>3</w:t>
      </w:r>
      <w:r>
        <w:rPr>
          <w:rFonts w:ascii="仿宋" w:eastAsia="仿宋" w:hAnsi="仿宋" w:hint="eastAsia"/>
          <w:sz w:val="32"/>
          <w:szCs w:val="32"/>
        </w:rPr>
        <w:t>.</w:t>
      </w:r>
      <w:r w:rsidRPr="00FC5296">
        <w:rPr>
          <w:rFonts w:ascii="仿宋" w:eastAsia="仿宋" w:hAnsi="仿宋"/>
          <w:sz w:val="32"/>
          <w:szCs w:val="32"/>
        </w:rPr>
        <w:t>考场内保持安静，不得在场内谈论或围观，严禁评论他人测试情况</w:t>
      </w:r>
      <w:r w:rsidRPr="00FC5296">
        <w:rPr>
          <w:rFonts w:ascii="仿宋" w:eastAsia="仿宋" w:hAnsi="仿宋" w:hint="eastAsia"/>
          <w:sz w:val="32"/>
          <w:szCs w:val="32"/>
        </w:rPr>
        <w:t>。</w:t>
      </w:r>
      <w:r w:rsidRPr="00FC5296">
        <w:rPr>
          <w:rFonts w:ascii="仿宋" w:eastAsia="仿宋" w:hAnsi="仿宋"/>
          <w:sz w:val="32"/>
          <w:szCs w:val="32"/>
        </w:rPr>
        <w:t xml:space="preserve">考生要自觉遵守考场卫生规定，禁止吸烟，不随地吐痰、不吃零食。 </w:t>
      </w:r>
    </w:p>
    <w:p w:rsidR="00FC5296" w:rsidRPr="00FC5296" w:rsidRDefault="00FC5296" w:rsidP="00FC5296">
      <w:pPr>
        <w:overflowPunct w:val="0"/>
        <w:spacing w:line="360" w:lineRule="auto"/>
        <w:ind w:firstLineChars="200" w:firstLine="640"/>
        <w:rPr>
          <w:rFonts w:ascii="仿宋" w:eastAsia="仿宋" w:hAnsi="仿宋"/>
          <w:sz w:val="32"/>
          <w:szCs w:val="32"/>
        </w:rPr>
      </w:pPr>
      <w:r w:rsidRPr="00FC5296">
        <w:rPr>
          <w:rFonts w:ascii="仿宋" w:eastAsia="仿宋" w:hAnsi="仿宋" w:hint="eastAsia"/>
          <w:sz w:val="32"/>
          <w:szCs w:val="32"/>
        </w:rPr>
        <w:t>1</w:t>
      </w:r>
      <w:r>
        <w:rPr>
          <w:rFonts w:ascii="仿宋" w:eastAsia="仿宋" w:hAnsi="仿宋"/>
          <w:sz w:val="32"/>
          <w:szCs w:val="32"/>
        </w:rPr>
        <w:t>4</w:t>
      </w:r>
      <w:r>
        <w:rPr>
          <w:rFonts w:ascii="仿宋" w:eastAsia="仿宋" w:hAnsi="仿宋" w:hint="eastAsia"/>
          <w:sz w:val="32"/>
          <w:szCs w:val="32"/>
        </w:rPr>
        <w:t>.</w:t>
      </w:r>
      <w:r w:rsidRPr="00FC5296">
        <w:rPr>
          <w:rFonts w:ascii="仿宋" w:eastAsia="仿宋" w:hAnsi="仿宋"/>
          <w:sz w:val="32"/>
          <w:szCs w:val="32"/>
        </w:rPr>
        <w:t xml:space="preserve">凡在考试中违反上述有关规定者，按有关考试管理处罚规定处理。 </w:t>
      </w:r>
    </w:p>
    <w:p w:rsidR="00FC5296" w:rsidRPr="00FC5296" w:rsidRDefault="00FC5296" w:rsidP="00965D55">
      <w:pPr>
        <w:overflowPunct w:val="0"/>
        <w:spacing w:line="360" w:lineRule="auto"/>
        <w:ind w:firstLineChars="200" w:firstLine="640"/>
        <w:rPr>
          <w:rFonts w:ascii="仿宋" w:eastAsia="仿宋" w:hAnsi="仿宋"/>
          <w:sz w:val="32"/>
          <w:szCs w:val="32"/>
        </w:rPr>
      </w:pPr>
    </w:p>
    <w:p w:rsidR="00965D55" w:rsidRPr="004F6A61" w:rsidRDefault="00965D55" w:rsidP="00965D55">
      <w:pPr>
        <w:overflowPunct w:val="0"/>
        <w:spacing w:line="360" w:lineRule="auto"/>
        <w:ind w:firstLineChars="200" w:firstLine="640"/>
        <w:rPr>
          <w:rFonts w:ascii="仿宋" w:eastAsia="仿宋" w:hAnsi="仿宋"/>
          <w:sz w:val="32"/>
          <w:szCs w:val="32"/>
        </w:rPr>
      </w:pPr>
      <w:r w:rsidRPr="004F6A61">
        <w:rPr>
          <w:rFonts w:ascii="仿宋" w:eastAsia="仿宋" w:hAnsi="仿宋" w:hint="eastAsia"/>
          <w:sz w:val="32"/>
          <w:szCs w:val="32"/>
        </w:rPr>
        <w:t>附件1</w:t>
      </w:r>
      <w:r>
        <w:rPr>
          <w:rFonts w:ascii="仿宋" w:eastAsia="仿宋" w:hAnsi="仿宋" w:hint="eastAsia"/>
          <w:sz w:val="32"/>
          <w:szCs w:val="32"/>
        </w:rPr>
        <w:t>-</w:t>
      </w:r>
      <w:r>
        <w:rPr>
          <w:rFonts w:ascii="仿宋" w:eastAsia="仿宋" w:hAnsi="仿宋"/>
          <w:sz w:val="32"/>
          <w:szCs w:val="32"/>
        </w:rPr>
        <w:t>1</w:t>
      </w:r>
      <w:r w:rsidRPr="004F6A61">
        <w:rPr>
          <w:rFonts w:ascii="仿宋" w:eastAsia="仿宋" w:hAnsi="仿宋" w:hint="eastAsia"/>
          <w:sz w:val="32"/>
          <w:szCs w:val="32"/>
        </w:rPr>
        <w:t>.《2020年</w:t>
      </w:r>
      <w:r w:rsidR="005D4ACB">
        <w:rPr>
          <w:rFonts w:ascii="仿宋" w:eastAsia="仿宋" w:hAnsi="仿宋" w:hint="eastAsia"/>
          <w:sz w:val="32"/>
          <w:szCs w:val="32"/>
        </w:rPr>
        <w:t>“</w:t>
      </w:r>
      <w:r w:rsidR="00AA22AD">
        <w:rPr>
          <w:rFonts w:ascii="仿宋" w:eastAsia="仿宋" w:hAnsi="仿宋" w:hint="eastAsia"/>
          <w:sz w:val="32"/>
          <w:szCs w:val="32"/>
        </w:rPr>
        <w:t>高水平运动队</w:t>
      </w:r>
      <w:r>
        <w:rPr>
          <w:rFonts w:ascii="仿宋" w:eastAsia="仿宋" w:hAnsi="仿宋" w:hint="eastAsia"/>
          <w:sz w:val="32"/>
          <w:szCs w:val="32"/>
        </w:rPr>
        <w:t>”专业测试</w:t>
      </w:r>
      <w:r w:rsidRPr="004F6A61">
        <w:rPr>
          <w:rFonts w:ascii="仿宋" w:eastAsia="仿宋" w:hAnsi="仿宋" w:hint="eastAsia"/>
          <w:sz w:val="32"/>
          <w:szCs w:val="32"/>
        </w:rPr>
        <w:t>前14天考生健康及体温监测登记表》</w:t>
      </w:r>
    </w:p>
    <w:p w:rsidR="00965D55" w:rsidRPr="004F6A61" w:rsidRDefault="00965D55" w:rsidP="00965D55">
      <w:pPr>
        <w:overflowPunct w:val="0"/>
        <w:spacing w:line="360" w:lineRule="auto"/>
        <w:ind w:firstLineChars="200" w:firstLine="640"/>
        <w:rPr>
          <w:rFonts w:ascii="仿宋" w:eastAsia="仿宋" w:hAnsi="仿宋"/>
          <w:sz w:val="32"/>
          <w:szCs w:val="32"/>
        </w:rPr>
      </w:pPr>
      <w:r w:rsidRPr="004F6A61">
        <w:rPr>
          <w:rFonts w:ascii="仿宋" w:eastAsia="仿宋" w:hAnsi="仿宋" w:hint="eastAsia"/>
          <w:sz w:val="32"/>
          <w:szCs w:val="32"/>
        </w:rPr>
        <w:t>附件</w:t>
      </w:r>
      <w:r>
        <w:rPr>
          <w:rFonts w:ascii="仿宋" w:eastAsia="仿宋" w:hAnsi="仿宋" w:hint="eastAsia"/>
          <w:sz w:val="32"/>
          <w:szCs w:val="32"/>
        </w:rPr>
        <w:t>1-</w:t>
      </w:r>
      <w:r w:rsidRPr="004F6A61">
        <w:rPr>
          <w:rFonts w:ascii="仿宋" w:eastAsia="仿宋" w:hAnsi="仿宋" w:hint="eastAsia"/>
          <w:sz w:val="32"/>
          <w:szCs w:val="32"/>
        </w:rPr>
        <w:t>2.《2020年湖南人文科技学院</w:t>
      </w:r>
      <w:r w:rsidR="005D4ACB">
        <w:rPr>
          <w:rFonts w:ascii="仿宋" w:eastAsia="仿宋" w:hAnsi="仿宋" w:hint="eastAsia"/>
          <w:sz w:val="32"/>
          <w:szCs w:val="32"/>
        </w:rPr>
        <w:t>“</w:t>
      </w:r>
      <w:r w:rsidR="00AA22AD">
        <w:rPr>
          <w:rFonts w:ascii="仿宋" w:eastAsia="仿宋" w:hAnsi="仿宋" w:hint="eastAsia"/>
          <w:sz w:val="32"/>
          <w:szCs w:val="32"/>
        </w:rPr>
        <w:t>高水平运动队</w:t>
      </w:r>
      <w:r>
        <w:rPr>
          <w:rFonts w:ascii="仿宋" w:eastAsia="仿宋" w:hAnsi="仿宋" w:hint="eastAsia"/>
          <w:sz w:val="32"/>
          <w:szCs w:val="32"/>
        </w:rPr>
        <w:t>”专业测试</w:t>
      </w:r>
      <w:r w:rsidRPr="004F6A61">
        <w:rPr>
          <w:rFonts w:ascii="仿宋" w:eastAsia="仿宋" w:hAnsi="仿宋" w:hint="eastAsia"/>
          <w:sz w:val="32"/>
          <w:szCs w:val="32"/>
        </w:rPr>
        <w:t>疫情防控期间考生安全考试承诺书》</w:t>
      </w:r>
    </w:p>
    <w:p w:rsidR="00965D55" w:rsidRPr="00671183" w:rsidRDefault="00965D55" w:rsidP="004C45A1">
      <w:pPr>
        <w:overflowPunct w:val="0"/>
        <w:spacing w:line="360" w:lineRule="auto"/>
        <w:ind w:firstLineChars="200" w:firstLine="640"/>
        <w:jc w:val="right"/>
        <w:rPr>
          <w:rFonts w:ascii="仿宋" w:eastAsia="仿宋" w:hAnsi="仿宋"/>
          <w:sz w:val="32"/>
          <w:szCs w:val="32"/>
        </w:rPr>
      </w:pPr>
      <w:r w:rsidRPr="00671183">
        <w:rPr>
          <w:rFonts w:ascii="仿宋" w:eastAsia="仿宋" w:hAnsi="仿宋"/>
          <w:sz w:val="32"/>
          <w:szCs w:val="32"/>
        </w:rPr>
        <w:lastRenderedPageBreak/>
        <w:t>湖南人文科技学院教务处</w:t>
      </w:r>
    </w:p>
    <w:p w:rsidR="00965D55" w:rsidRPr="00671183" w:rsidRDefault="00965D55" w:rsidP="00965D55">
      <w:pPr>
        <w:overflowPunct w:val="0"/>
        <w:spacing w:line="360" w:lineRule="auto"/>
        <w:ind w:firstLineChars="1700" w:firstLine="5440"/>
        <w:rPr>
          <w:rFonts w:ascii="仿宋" w:eastAsia="仿宋" w:hAnsi="仿宋"/>
          <w:sz w:val="32"/>
          <w:szCs w:val="32"/>
        </w:rPr>
      </w:pPr>
      <w:r w:rsidRPr="00671183">
        <w:rPr>
          <w:rFonts w:ascii="仿宋" w:eastAsia="仿宋" w:hAnsi="仿宋" w:hint="eastAsia"/>
          <w:sz w:val="32"/>
          <w:szCs w:val="32"/>
        </w:rPr>
        <w:t>2020年6月</w:t>
      </w:r>
      <w:r w:rsidR="00FC5296">
        <w:rPr>
          <w:rFonts w:ascii="仿宋" w:eastAsia="仿宋" w:hAnsi="仿宋"/>
          <w:sz w:val="32"/>
          <w:szCs w:val="32"/>
        </w:rPr>
        <w:t>22</w:t>
      </w:r>
      <w:r w:rsidRPr="00671183">
        <w:rPr>
          <w:rFonts w:ascii="仿宋" w:eastAsia="仿宋" w:hAnsi="仿宋" w:hint="eastAsia"/>
          <w:sz w:val="32"/>
          <w:szCs w:val="32"/>
        </w:rPr>
        <w:t>日</w:t>
      </w:r>
    </w:p>
    <w:p w:rsidR="00965D55" w:rsidRDefault="00965D55" w:rsidP="00965D55">
      <w:pPr>
        <w:widowControl/>
        <w:jc w:val="left"/>
        <w:rPr>
          <w:rFonts w:ascii="仿宋" w:eastAsia="仿宋" w:hAnsi="仿宋"/>
          <w:sz w:val="30"/>
          <w:szCs w:val="30"/>
        </w:rPr>
      </w:pPr>
      <w:r>
        <w:rPr>
          <w:rFonts w:eastAsia="黑体"/>
          <w:sz w:val="28"/>
          <w:szCs w:val="28"/>
        </w:rPr>
        <w:br w:type="page"/>
      </w:r>
      <w:r>
        <w:rPr>
          <w:rFonts w:eastAsia="黑体" w:hint="eastAsia"/>
          <w:sz w:val="28"/>
          <w:szCs w:val="28"/>
        </w:rPr>
        <w:lastRenderedPageBreak/>
        <w:t>附件</w:t>
      </w:r>
      <w:r>
        <w:rPr>
          <w:rFonts w:eastAsia="黑体"/>
          <w:sz w:val="28"/>
          <w:szCs w:val="28"/>
        </w:rPr>
        <w:t>1</w:t>
      </w:r>
      <w:r>
        <w:rPr>
          <w:rFonts w:eastAsia="黑体" w:hint="eastAsia"/>
          <w:sz w:val="28"/>
          <w:szCs w:val="28"/>
        </w:rPr>
        <w:t>-</w:t>
      </w:r>
      <w:r>
        <w:rPr>
          <w:rFonts w:eastAsia="黑体"/>
          <w:sz w:val="28"/>
          <w:szCs w:val="28"/>
        </w:rPr>
        <w:t>1</w:t>
      </w:r>
      <w:r>
        <w:rPr>
          <w:rFonts w:eastAsia="黑体" w:hint="eastAsia"/>
          <w:sz w:val="28"/>
          <w:szCs w:val="28"/>
        </w:rPr>
        <w:t>：</w:t>
      </w:r>
    </w:p>
    <w:tbl>
      <w:tblPr>
        <w:tblW w:w="9082" w:type="dxa"/>
        <w:tblInd w:w="98" w:type="dxa"/>
        <w:tblLayout w:type="fixed"/>
        <w:tblLook w:val="04A0"/>
      </w:tblPr>
      <w:tblGrid>
        <w:gridCol w:w="1853"/>
        <w:gridCol w:w="248"/>
        <w:gridCol w:w="1151"/>
        <w:gridCol w:w="1011"/>
        <w:gridCol w:w="709"/>
        <w:gridCol w:w="425"/>
        <w:gridCol w:w="1464"/>
        <w:gridCol w:w="2221"/>
      </w:tblGrid>
      <w:tr w:rsidR="00965D55" w:rsidTr="00B52FD3">
        <w:trPr>
          <w:trHeight w:val="405"/>
        </w:trPr>
        <w:tc>
          <w:tcPr>
            <w:tcW w:w="9082" w:type="dxa"/>
            <w:gridSpan w:val="8"/>
            <w:tcBorders>
              <w:top w:val="nil"/>
              <w:left w:val="nil"/>
              <w:bottom w:val="nil"/>
              <w:right w:val="nil"/>
            </w:tcBorders>
            <w:shd w:val="clear" w:color="auto" w:fill="auto"/>
            <w:noWrap/>
            <w:vAlign w:val="bottom"/>
          </w:tcPr>
          <w:p w:rsidR="00B641B7" w:rsidRDefault="00965D55" w:rsidP="00B641B7">
            <w:pPr>
              <w:widowControl/>
              <w:jc w:val="center"/>
              <w:rPr>
                <w:rFonts w:ascii="黑体" w:eastAsia="黑体" w:hAnsi="黑体" w:cs="Tahoma"/>
                <w:bCs/>
                <w:color w:val="000000"/>
                <w:kern w:val="0"/>
                <w:sz w:val="32"/>
                <w:szCs w:val="32"/>
              </w:rPr>
            </w:pPr>
            <w:r>
              <w:rPr>
                <w:rFonts w:ascii="黑体" w:eastAsia="黑体" w:hAnsi="黑体" w:cs="Tahoma" w:hint="eastAsia"/>
                <w:bCs/>
                <w:color w:val="000000"/>
                <w:kern w:val="0"/>
                <w:sz w:val="32"/>
                <w:szCs w:val="32"/>
              </w:rPr>
              <w:t>2020年</w:t>
            </w:r>
            <w:r w:rsidR="00B641B7">
              <w:rPr>
                <w:rFonts w:ascii="黑体" w:eastAsia="黑体" w:hAnsi="黑体" w:cs="Tahoma" w:hint="eastAsia"/>
                <w:bCs/>
                <w:color w:val="000000"/>
                <w:kern w:val="0"/>
                <w:sz w:val="32"/>
                <w:szCs w:val="32"/>
              </w:rPr>
              <w:t>“</w:t>
            </w:r>
            <w:r w:rsidR="00AA22AD">
              <w:rPr>
                <w:rFonts w:ascii="黑体" w:eastAsia="黑体" w:hAnsi="黑体" w:cs="Tahoma" w:hint="eastAsia"/>
                <w:bCs/>
                <w:color w:val="000000"/>
                <w:kern w:val="0"/>
                <w:sz w:val="32"/>
                <w:szCs w:val="32"/>
              </w:rPr>
              <w:t>高水平运动队</w:t>
            </w:r>
            <w:r w:rsidR="00B641B7">
              <w:rPr>
                <w:rFonts w:ascii="黑体" w:eastAsia="黑体" w:hAnsi="黑体" w:cs="Tahoma" w:hint="eastAsia"/>
                <w:bCs/>
                <w:color w:val="000000"/>
                <w:kern w:val="0"/>
                <w:sz w:val="32"/>
                <w:szCs w:val="32"/>
              </w:rPr>
              <w:t>”</w:t>
            </w:r>
            <w:r>
              <w:rPr>
                <w:rFonts w:ascii="黑体" w:eastAsia="黑体" w:hAnsi="黑体" w:cs="Tahoma" w:hint="eastAsia"/>
                <w:bCs/>
                <w:color w:val="000000"/>
                <w:kern w:val="0"/>
                <w:sz w:val="32"/>
                <w:szCs w:val="32"/>
              </w:rPr>
              <w:t>专业测试</w:t>
            </w:r>
          </w:p>
          <w:p w:rsidR="00965D55" w:rsidRDefault="00965D55" w:rsidP="00B641B7">
            <w:pPr>
              <w:widowControl/>
              <w:jc w:val="center"/>
              <w:rPr>
                <w:rFonts w:ascii="黑体" w:eastAsia="黑体" w:hAnsi="黑体" w:cs="Tahoma"/>
                <w:bCs/>
                <w:color w:val="000000"/>
                <w:kern w:val="0"/>
                <w:sz w:val="32"/>
                <w:szCs w:val="32"/>
              </w:rPr>
            </w:pPr>
            <w:r>
              <w:rPr>
                <w:rFonts w:ascii="黑体" w:eastAsia="黑体" w:hAnsi="黑体" w:cs="Tahoma" w:hint="eastAsia"/>
                <w:bCs/>
                <w:color w:val="000000"/>
                <w:kern w:val="0"/>
                <w:sz w:val="32"/>
                <w:szCs w:val="32"/>
              </w:rPr>
              <w:t>前14天考生健康及体温监测登记表</w:t>
            </w:r>
          </w:p>
        </w:tc>
      </w:tr>
      <w:tr w:rsidR="00965D55" w:rsidTr="00B52FD3">
        <w:trPr>
          <w:trHeight w:val="402"/>
        </w:trPr>
        <w:tc>
          <w:tcPr>
            <w:tcW w:w="9082" w:type="dxa"/>
            <w:gridSpan w:val="8"/>
            <w:tcBorders>
              <w:top w:val="nil"/>
              <w:left w:val="nil"/>
              <w:bottom w:val="nil"/>
              <w:right w:val="nil"/>
            </w:tcBorders>
            <w:shd w:val="clear" w:color="auto" w:fill="auto"/>
            <w:noWrap/>
            <w:vAlign w:val="bottom"/>
          </w:tcPr>
          <w:p w:rsidR="00965D55" w:rsidRDefault="00965D55" w:rsidP="00B52FD3">
            <w:pPr>
              <w:widowControl/>
              <w:jc w:val="left"/>
              <w:rPr>
                <w:rFonts w:ascii="宋体" w:hAnsi="宋体" w:cs="Tahoma"/>
                <w:bCs/>
                <w:color w:val="000000"/>
                <w:kern w:val="0"/>
                <w:sz w:val="24"/>
              </w:rPr>
            </w:pPr>
          </w:p>
        </w:tc>
      </w:tr>
      <w:tr w:rsidR="00965D55" w:rsidTr="00B52FD3">
        <w:trPr>
          <w:trHeight w:val="402"/>
        </w:trPr>
        <w:tc>
          <w:tcPr>
            <w:tcW w:w="18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965D55" w:rsidRDefault="00965D55" w:rsidP="00B52FD3">
            <w:pPr>
              <w:widowControl/>
              <w:jc w:val="center"/>
              <w:rPr>
                <w:rFonts w:ascii="宋体" w:hAnsi="宋体" w:cs="Tahoma"/>
                <w:bCs/>
                <w:color w:val="000000"/>
                <w:kern w:val="0"/>
                <w:sz w:val="24"/>
              </w:rPr>
            </w:pPr>
            <w:r>
              <w:rPr>
                <w:rFonts w:ascii="宋体" w:hAnsi="宋体" w:cs="Tahoma" w:hint="eastAsia"/>
                <w:bCs/>
                <w:color w:val="000000"/>
                <w:kern w:val="0"/>
                <w:sz w:val="24"/>
              </w:rPr>
              <w:t>考生姓名</w:t>
            </w:r>
          </w:p>
        </w:tc>
        <w:tc>
          <w:tcPr>
            <w:tcW w:w="1399" w:type="dxa"/>
            <w:gridSpan w:val="2"/>
            <w:tcBorders>
              <w:top w:val="single" w:sz="4" w:space="0" w:color="auto"/>
              <w:left w:val="nil"/>
              <w:bottom w:val="single" w:sz="4" w:space="0" w:color="auto"/>
              <w:right w:val="single" w:sz="4" w:space="0" w:color="000000"/>
            </w:tcBorders>
            <w:shd w:val="clear" w:color="auto" w:fill="auto"/>
            <w:noWrap/>
            <w:vAlign w:val="center"/>
          </w:tcPr>
          <w:p w:rsidR="00965D55" w:rsidRDefault="00965D55" w:rsidP="00B52FD3">
            <w:pPr>
              <w:widowControl/>
              <w:jc w:val="center"/>
              <w:rPr>
                <w:rFonts w:ascii="Tahoma" w:hAnsi="Tahoma" w:cs="Tahoma"/>
                <w:bCs/>
                <w:color w:val="000000"/>
                <w:kern w:val="0"/>
                <w:sz w:val="24"/>
              </w:rPr>
            </w:pPr>
          </w:p>
        </w:tc>
        <w:tc>
          <w:tcPr>
            <w:tcW w:w="1720" w:type="dxa"/>
            <w:gridSpan w:val="2"/>
            <w:tcBorders>
              <w:top w:val="single" w:sz="4" w:space="0" w:color="auto"/>
              <w:left w:val="nil"/>
              <w:bottom w:val="single" w:sz="4" w:space="0" w:color="auto"/>
              <w:right w:val="single" w:sz="4" w:space="0" w:color="auto"/>
            </w:tcBorders>
            <w:shd w:val="clear" w:color="auto" w:fill="auto"/>
            <w:noWrap/>
            <w:vAlign w:val="center"/>
          </w:tcPr>
          <w:p w:rsidR="00965D55" w:rsidRDefault="00965D55" w:rsidP="00B52FD3">
            <w:pPr>
              <w:widowControl/>
              <w:jc w:val="center"/>
              <w:rPr>
                <w:rFonts w:ascii="宋体" w:hAnsi="宋体" w:cs="Tahoma"/>
                <w:bCs/>
                <w:color w:val="000000"/>
                <w:kern w:val="0"/>
                <w:sz w:val="24"/>
              </w:rPr>
            </w:pPr>
            <w:r>
              <w:rPr>
                <w:rFonts w:ascii="宋体" w:hAnsi="宋体" w:cs="Tahoma" w:hint="eastAsia"/>
                <w:bCs/>
                <w:color w:val="000000"/>
                <w:kern w:val="0"/>
                <w:sz w:val="24"/>
              </w:rPr>
              <w:t>身份证号</w:t>
            </w:r>
          </w:p>
        </w:tc>
        <w:tc>
          <w:tcPr>
            <w:tcW w:w="4110" w:type="dxa"/>
            <w:gridSpan w:val="3"/>
            <w:tcBorders>
              <w:top w:val="single" w:sz="4" w:space="0" w:color="auto"/>
              <w:left w:val="nil"/>
              <w:bottom w:val="single" w:sz="4" w:space="0" w:color="auto"/>
              <w:right w:val="single" w:sz="4" w:space="0" w:color="000000"/>
            </w:tcBorders>
            <w:shd w:val="clear" w:color="auto" w:fill="auto"/>
            <w:noWrap/>
            <w:vAlign w:val="center"/>
          </w:tcPr>
          <w:p w:rsidR="00965D55" w:rsidRDefault="00965D55" w:rsidP="00B52FD3">
            <w:pPr>
              <w:widowControl/>
              <w:jc w:val="center"/>
              <w:rPr>
                <w:rFonts w:ascii="Tahoma" w:hAnsi="Tahoma" w:cs="Tahoma"/>
                <w:bCs/>
                <w:color w:val="000000"/>
                <w:kern w:val="0"/>
                <w:sz w:val="24"/>
              </w:rPr>
            </w:pPr>
          </w:p>
        </w:tc>
      </w:tr>
      <w:tr w:rsidR="00965D55" w:rsidTr="00B52FD3">
        <w:trPr>
          <w:trHeight w:val="402"/>
        </w:trPr>
        <w:tc>
          <w:tcPr>
            <w:tcW w:w="18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965D55" w:rsidRDefault="00965D55" w:rsidP="00B52FD3">
            <w:pPr>
              <w:widowControl/>
              <w:jc w:val="center"/>
              <w:rPr>
                <w:rFonts w:ascii="宋体" w:hAnsi="宋体" w:cs="Tahoma"/>
                <w:bCs/>
                <w:color w:val="000000"/>
                <w:kern w:val="0"/>
                <w:sz w:val="24"/>
              </w:rPr>
            </w:pPr>
            <w:r>
              <w:rPr>
                <w:rFonts w:ascii="宋体" w:hAnsi="宋体" w:cs="Tahoma" w:hint="eastAsia"/>
                <w:bCs/>
                <w:color w:val="000000"/>
                <w:kern w:val="0"/>
                <w:sz w:val="24"/>
              </w:rPr>
              <w:t>考生籍贯</w:t>
            </w:r>
          </w:p>
        </w:tc>
        <w:tc>
          <w:tcPr>
            <w:tcW w:w="1399" w:type="dxa"/>
            <w:gridSpan w:val="2"/>
            <w:tcBorders>
              <w:top w:val="single" w:sz="4" w:space="0" w:color="auto"/>
              <w:left w:val="nil"/>
              <w:bottom w:val="single" w:sz="4" w:space="0" w:color="auto"/>
              <w:right w:val="single" w:sz="4" w:space="0" w:color="000000"/>
            </w:tcBorders>
            <w:shd w:val="clear" w:color="auto" w:fill="auto"/>
            <w:noWrap/>
            <w:vAlign w:val="center"/>
          </w:tcPr>
          <w:p w:rsidR="00965D55" w:rsidRDefault="00965D55" w:rsidP="00B52FD3">
            <w:pPr>
              <w:widowControl/>
              <w:jc w:val="center"/>
              <w:rPr>
                <w:rFonts w:ascii="Tahoma" w:hAnsi="Tahoma" w:cs="Tahoma"/>
                <w:bCs/>
                <w:color w:val="000000"/>
                <w:kern w:val="0"/>
                <w:sz w:val="24"/>
              </w:rPr>
            </w:pPr>
          </w:p>
        </w:tc>
        <w:tc>
          <w:tcPr>
            <w:tcW w:w="1720" w:type="dxa"/>
            <w:gridSpan w:val="2"/>
            <w:tcBorders>
              <w:top w:val="single" w:sz="4" w:space="0" w:color="auto"/>
              <w:left w:val="nil"/>
              <w:bottom w:val="single" w:sz="4" w:space="0" w:color="auto"/>
              <w:right w:val="single" w:sz="4" w:space="0" w:color="auto"/>
            </w:tcBorders>
            <w:shd w:val="clear" w:color="auto" w:fill="auto"/>
            <w:noWrap/>
            <w:vAlign w:val="center"/>
          </w:tcPr>
          <w:p w:rsidR="00965D55" w:rsidRDefault="00965D55" w:rsidP="00B52FD3">
            <w:pPr>
              <w:widowControl/>
              <w:jc w:val="center"/>
              <w:rPr>
                <w:rFonts w:ascii="宋体" w:hAnsi="宋体" w:cs="Tahoma"/>
                <w:bCs/>
                <w:color w:val="000000"/>
                <w:kern w:val="0"/>
                <w:sz w:val="24"/>
              </w:rPr>
            </w:pPr>
            <w:r>
              <w:rPr>
                <w:rFonts w:ascii="宋体" w:hAnsi="宋体" w:cs="Tahoma" w:hint="eastAsia"/>
                <w:bCs/>
                <w:color w:val="000000"/>
                <w:kern w:val="0"/>
                <w:sz w:val="24"/>
              </w:rPr>
              <w:t>考生手机号码</w:t>
            </w:r>
          </w:p>
        </w:tc>
        <w:tc>
          <w:tcPr>
            <w:tcW w:w="4110" w:type="dxa"/>
            <w:gridSpan w:val="3"/>
            <w:tcBorders>
              <w:top w:val="single" w:sz="4" w:space="0" w:color="auto"/>
              <w:left w:val="nil"/>
              <w:bottom w:val="single" w:sz="4" w:space="0" w:color="auto"/>
              <w:right w:val="single" w:sz="4" w:space="0" w:color="000000"/>
            </w:tcBorders>
            <w:shd w:val="clear" w:color="auto" w:fill="auto"/>
            <w:noWrap/>
            <w:vAlign w:val="center"/>
          </w:tcPr>
          <w:p w:rsidR="00965D55" w:rsidRDefault="00965D55" w:rsidP="00B52FD3">
            <w:pPr>
              <w:widowControl/>
              <w:jc w:val="center"/>
              <w:rPr>
                <w:rFonts w:ascii="Tahoma" w:hAnsi="Tahoma" w:cs="Tahoma"/>
                <w:bCs/>
                <w:color w:val="000000"/>
                <w:kern w:val="0"/>
                <w:sz w:val="24"/>
              </w:rPr>
            </w:pPr>
          </w:p>
        </w:tc>
      </w:tr>
      <w:tr w:rsidR="00965D55" w:rsidTr="00B52FD3">
        <w:trPr>
          <w:trHeight w:val="402"/>
        </w:trPr>
        <w:tc>
          <w:tcPr>
            <w:tcW w:w="18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965D55" w:rsidRDefault="00965D55" w:rsidP="00B52FD3">
            <w:pPr>
              <w:widowControl/>
              <w:jc w:val="center"/>
              <w:rPr>
                <w:rFonts w:ascii="宋体" w:hAnsi="宋体" w:cs="Tahoma"/>
                <w:bCs/>
                <w:color w:val="000000"/>
                <w:kern w:val="0"/>
                <w:sz w:val="24"/>
              </w:rPr>
            </w:pPr>
            <w:r>
              <w:rPr>
                <w:rFonts w:ascii="宋体" w:hAnsi="宋体" w:cs="Tahoma" w:hint="eastAsia"/>
                <w:bCs/>
                <w:color w:val="000000"/>
                <w:kern w:val="0"/>
                <w:sz w:val="24"/>
              </w:rPr>
              <w:t>监护人姓名</w:t>
            </w:r>
          </w:p>
        </w:tc>
        <w:tc>
          <w:tcPr>
            <w:tcW w:w="1399" w:type="dxa"/>
            <w:gridSpan w:val="2"/>
            <w:tcBorders>
              <w:top w:val="single" w:sz="4" w:space="0" w:color="auto"/>
              <w:left w:val="nil"/>
              <w:bottom w:val="single" w:sz="4" w:space="0" w:color="auto"/>
              <w:right w:val="single" w:sz="4" w:space="0" w:color="000000"/>
            </w:tcBorders>
            <w:shd w:val="clear" w:color="auto" w:fill="auto"/>
            <w:noWrap/>
            <w:vAlign w:val="center"/>
          </w:tcPr>
          <w:p w:rsidR="00965D55" w:rsidRDefault="00965D55" w:rsidP="00B52FD3">
            <w:pPr>
              <w:widowControl/>
              <w:jc w:val="center"/>
              <w:rPr>
                <w:rFonts w:ascii="Tahoma" w:hAnsi="Tahoma" w:cs="Tahoma"/>
                <w:bCs/>
                <w:color w:val="000000"/>
                <w:kern w:val="0"/>
                <w:sz w:val="24"/>
              </w:rPr>
            </w:pPr>
          </w:p>
        </w:tc>
        <w:tc>
          <w:tcPr>
            <w:tcW w:w="2145" w:type="dxa"/>
            <w:gridSpan w:val="3"/>
            <w:tcBorders>
              <w:top w:val="nil"/>
              <w:left w:val="nil"/>
              <w:bottom w:val="single" w:sz="4" w:space="0" w:color="auto"/>
              <w:right w:val="single" w:sz="4" w:space="0" w:color="auto"/>
            </w:tcBorders>
            <w:shd w:val="clear" w:color="auto" w:fill="auto"/>
            <w:noWrap/>
            <w:vAlign w:val="center"/>
          </w:tcPr>
          <w:p w:rsidR="00965D55" w:rsidRDefault="00965D55" w:rsidP="00B52FD3">
            <w:pPr>
              <w:widowControl/>
              <w:jc w:val="center"/>
              <w:rPr>
                <w:rFonts w:ascii="宋体" w:hAnsi="宋体" w:cs="Tahoma"/>
                <w:bCs/>
                <w:color w:val="000000"/>
                <w:kern w:val="0"/>
                <w:sz w:val="24"/>
              </w:rPr>
            </w:pPr>
            <w:r>
              <w:rPr>
                <w:rFonts w:ascii="宋体" w:hAnsi="宋体" w:cs="Tahoma" w:hint="eastAsia"/>
                <w:bCs/>
                <w:color w:val="000000"/>
                <w:kern w:val="0"/>
                <w:sz w:val="24"/>
              </w:rPr>
              <w:t>监护人联系方式</w:t>
            </w:r>
          </w:p>
        </w:tc>
        <w:tc>
          <w:tcPr>
            <w:tcW w:w="3685" w:type="dxa"/>
            <w:gridSpan w:val="2"/>
            <w:tcBorders>
              <w:top w:val="single" w:sz="4" w:space="0" w:color="auto"/>
              <w:left w:val="nil"/>
              <w:bottom w:val="single" w:sz="4" w:space="0" w:color="auto"/>
              <w:right w:val="single" w:sz="4" w:space="0" w:color="000000"/>
            </w:tcBorders>
            <w:shd w:val="clear" w:color="auto" w:fill="auto"/>
            <w:noWrap/>
            <w:vAlign w:val="center"/>
          </w:tcPr>
          <w:p w:rsidR="00965D55" w:rsidRDefault="00965D55" w:rsidP="00B52FD3">
            <w:pPr>
              <w:widowControl/>
              <w:jc w:val="center"/>
              <w:rPr>
                <w:rFonts w:ascii="Tahoma" w:hAnsi="Tahoma" w:cs="Tahoma"/>
                <w:bCs/>
                <w:color w:val="000000"/>
                <w:kern w:val="0"/>
                <w:sz w:val="24"/>
              </w:rPr>
            </w:pPr>
          </w:p>
        </w:tc>
      </w:tr>
      <w:tr w:rsidR="00965D55" w:rsidTr="00B52FD3">
        <w:trPr>
          <w:trHeight w:val="402"/>
        </w:trPr>
        <w:tc>
          <w:tcPr>
            <w:tcW w:w="18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965D55" w:rsidRDefault="00965D55" w:rsidP="00B52FD3">
            <w:pPr>
              <w:widowControl/>
              <w:jc w:val="center"/>
              <w:rPr>
                <w:rFonts w:ascii="宋体" w:hAnsi="宋体" w:cs="Tahoma"/>
                <w:bCs/>
                <w:color w:val="000000"/>
                <w:kern w:val="0"/>
                <w:sz w:val="24"/>
              </w:rPr>
            </w:pPr>
            <w:r>
              <w:rPr>
                <w:rFonts w:ascii="宋体" w:hAnsi="宋体" w:cs="Tahoma" w:hint="eastAsia"/>
                <w:bCs/>
                <w:color w:val="000000"/>
                <w:kern w:val="0"/>
                <w:sz w:val="24"/>
              </w:rPr>
              <w:t>现居住地详细住址</w:t>
            </w:r>
          </w:p>
        </w:tc>
        <w:tc>
          <w:tcPr>
            <w:tcW w:w="7229" w:type="dxa"/>
            <w:gridSpan w:val="7"/>
            <w:tcBorders>
              <w:top w:val="single" w:sz="4" w:space="0" w:color="auto"/>
              <w:left w:val="nil"/>
              <w:bottom w:val="single" w:sz="4" w:space="0" w:color="auto"/>
              <w:right w:val="single" w:sz="4" w:space="0" w:color="000000"/>
            </w:tcBorders>
            <w:shd w:val="clear" w:color="auto" w:fill="auto"/>
            <w:noWrap/>
            <w:vAlign w:val="center"/>
          </w:tcPr>
          <w:p w:rsidR="00965D55" w:rsidRDefault="00965D55" w:rsidP="00B52FD3">
            <w:pPr>
              <w:widowControl/>
              <w:ind w:firstLineChars="350" w:firstLine="840"/>
              <w:rPr>
                <w:rFonts w:ascii="Tahoma" w:hAnsi="Tahoma" w:cs="Tahoma"/>
                <w:bCs/>
                <w:color w:val="000000"/>
                <w:kern w:val="0"/>
                <w:sz w:val="24"/>
              </w:rPr>
            </w:pPr>
            <w:r>
              <w:rPr>
                <w:rFonts w:ascii="Tahoma" w:hAnsi="Tahoma" w:cs="Tahoma" w:hint="eastAsia"/>
                <w:bCs/>
                <w:color w:val="000000"/>
                <w:kern w:val="0"/>
                <w:sz w:val="24"/>
              </w:rPr>
              <w:t>省市（县）区（乡、镇）村</w:t>
            </w:r>
          </w:p>
        </w:tc>
      </w:tr>
      <w:tr w:rsidR="00965D55" w:rsidTr="00B52FD3">
        <w:trPr>
          <w:trHeight w:val="402"/>
        </w:trPr>
        <w:tc>
          <w:tcPr>
            <w:tcW w:w="6861"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965D55" w:rsidRDefault="00965D55" w:rsidP="00B52FD3">
            <w:pPr>
              <w:widowControl/>
              <w:jc w:val="left"/>
              <w:rPr>
                <w:rFonts w:ascii="宋体" w:hAnsi="宋体" w:cs="Tahoma"/>
                <w:bCs/>
                <w:color w:val="000000"/>
                <w:kern w:val="0"/>
                <w:sz w:val="24"/>
              </w:rPr>
            </w:pPr>
            <w:r>
              <w:rPr>
                <w:rFonts w:ascii="宋体" w:hAnsi="宋体" w:cs="Tahoma" w:hint="eastAsia"/>
                <w:bCs/>
                <w:color w:val="000000"/>
                <w:kern w:val="0"/>
                <w:sz w:val="24"/>
              </w:rPr>
              <w:t>有无发热、咳嗽、胸闷等不适症状</w:t>
            </w:r>
          </w:p>
        </w:tc>
        <w:tc>
          <w:tcPr>
            <w:tcW w:w="2221" w:type="dxa"/>
            <w:tcBorders>
              <w:top w:val="nil"/>
              <w:left w:val="nil"/>
              <w:bottom w:val="single" w:sz="4" w:space="0" w:color="auto"/>
              <w:right w:val="single" w:sz="4" w:space="0" w:color="auto"/>
            </w:tcBorders>
            <w:shd w:val="clear" w:color="auto" w:fill="auto"/>
            <w:noWrap/>
            <w:vAlign w:val="center"/>
          </w:tcPr>
          <w:p w:rsidR="00965D55" w:rsidRDefault="00965D55" w:rsidP="00B52FD3">
            <w:pPr>
              <w:widowControl/>
              <w:jc w:val="center"/>
              <w:rPr>
                <w:rFonts w:ascii="Tahoma" w:hAnsi="Tahoma" w:cs="Tahoma"/>
                <w:bCs/>
                <w:color w:val="000000"/>
                <w:kern w:val="0"/>
                <w:sz w:val="24"/>
              </w:rPr>
            </w:pPr>
            <w:r>
              <w:rPr>
                <w:rFonts w:ascii="宋体" w:hAnsi="宋体" w:cs="Tahoma" w:hint="eastAsia"/>
                <w:bCs/>
                <w:color w:val="000000"/>
                <w:kern w:val="0"/>
                <w:sz w:val="24"/>
              </w:rPr>
              <w:t>是（</w:t>
            </w:r>
            <w:r>
              <w:rPr>
                <w:rFonts w:ascii="Tahoma" w:hAnsi="Tahoma" w:cs="Tahoma" w:hint="eastAsia"/>
                <w:bCs/>
                <w:color w:val="000000"/>
                <w:kern w:val="0"/>
                <w:sz w:val="24"/>
              </w:rPr>
              <w:t>）</w:t>
            </w:r>
            <w:r>
              <w:rPr>
                <w:rFonts w:ascii="Tahoma" w:hAnsi="Tahoma" w:cs="Tahoma"/>
                <w:bCs/>
                <w:color w:val="000000"/>
                <w:kern w:val="0"/>
                <w:sz w:val="24"/>
              </w:rPr>
              <w:t xml:space="preserve">/ </w:t>
            </w:r>
            <w:r>
              <w:rPr>
                <w:rFonts w:ascii="宋体" w:hAnsi="宋体" w:cs="Tahoma" w:hint="eastAsia"/>
                <w:bCs/>
                <w:color w:val="000000"/>
                <w:kern w:val="0"/>
                <w:sz w:val="24"/>
              </w:rPr>
              <w:t>否（  ）</w:t>
            </w:r>
          </w:p>
        </w:tc>
      </w:tr>
      <w:tr w:rsidR="00965D55" w:rsidTr="00B52FD3">
        <w:trPr>
          <w:trHeight w:val="799"/>
        </w:trPr>
        <w:tc>
          <w:tcPr>
            <w:tcW w:w="686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965D55" w:rsidRDefault="00965D55" w:rsidP="00B52FD3">
            <w:pPr>
              <w:widowControl/>
              <w:jc w:val="left"/>
              <w:rPr>
                <w:rFonts w:ascii="宋体" w:hAnsi="宋体" w:cs="Tahoma"/>
                <w:bCs/>
                <w:color w:val="000000"/>
                <w:kern w:val="0"/>
                <w:sz w:val="24"/>
              </w:rPr>
            </w:pPr>
            <w:r>
              <w:rPr>
                <w:rFonts w:ascii="宋体" w:hAnsi="宋体" w:cs="Tahoma" w:hint="eastAsia"/>
                <w:bCs/>
                <w:color w:val="000000"/>
                <w:kern w:val="0"/>
                <w:sz w:val="24"/>
              </w:rPr>
              <w:t>本人或共同居住人员是否与中、高风险及重点地区人员进行过接触</w:t>
            </w:r>
          </w:p>
        </w:tc>
        <w:tc>
          <w:tcPr>
            <w:tcW w:w="2221" w:type="dxa"/>
            <w:tcBorders>
              <w:top w:val="nil"/>
              <w:left w:val="nil"/>
              <w:bottom w:val="single" w:sz="4" w:space="0" w:color="auto"/>
              <w:right w:val="single" w:sz="4" w:space="0" w:color="auto"/>
            </w:tcBorders>
            <w:shd w:val="clear" w:color="auto" w:fill="auto"/>
            <w:noWrap/>
            <w:vAlign w:val="center"/>
          </w:tcPr>
          <w:p w:rsidR="00965D55" w:rsidRDefault="00965D55" w:rsidP="00B52FD3">
            <w:pPr>
              <w:widowControl/>
              <w:jc w:val="center"/>
              <w:rPr>
                <w:rFonts w:ascii="Tahoma" w:hAnsi="Tahoma" w:cs="Tahoma"/>
                <w:bCs/>
                <w:color w:val="000000"/>
                <w:kern w:val="0"/>
                <w:sz w:val="24"/>
              </w:rPr>
            </w:pPr>
            <w:r>
              <w:rPr>
                <w:rFonts w:ascii="宋体" w:hAnsi="宋体" w:cs="Tahoma" w:hint="eastAsia"/>
                <w:bCs/>
                <w:color w:val="000000"/>
                <w:kern w:val="0"/>
                <w:sz w:val="24"/>
              </w:rPr>
              <w:t>是（</w:t>
            </w:r>
            <w:r>
              <w:rPr>
                <w:rFonts w:ascii="Tahoma" w:hAnsi="Tahoma" w:cs="Tahoma" w:hint="eastAsia"/>
                <w:bCs/>
                <w:color w:val="000000"/>
                <w:kern w:val="0"/>
                <w:sz w:val="24"/>
              </w:rPr>
              <w:t>）</w:t>
            </w:r>
            <w:r>
              <w:rPr>
                <w:rFonts w:ascii="Tahoma" w:hAnsi="Tahoma" w:cs="Tahoma"/>
                <w:bCs/>
                <w:color w:val="000000"/>
                <w:kern w:val="0"/>
                <w:sz w:val="24"/>
              </w:rPr>
              <w:t xml:space="preserve">/ </w:t>
            </w:r>
            <w:r>
              <w:rPr>
                <w:rFonts w:ascii="宋体" w:hAnsi="宋体" w:cs="Tahoma" w:hint="eastAsia"/>
                <w:bCs/>
                <w:color w:val="000000"/>
                <w:kern w:val="0"/>
                <w:sz w:val="24"/>
              </w:rPr>
              <w:t>否（  ）</w:t>
            </w:r>
          </w:p>
        </w:tc>
      </w:tr>
      <w:tr w:rsidR="00965D55" w:rsidTr="00B52FD3">
        <w:trPr>
          <w:trHeight w:val="799"/>
        </w:trPr>
        <w:tc>
          <w:tcPr>
            <w:tcW w:w="686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965D55" w:rsidRDefault="00965D55" w:rsidP="00B52FD3">
            <w:pPr>
              <w:widowControl/>
              <w:jc w:val="left"/>
              <w:rPr>
                <w:rFonts w:ascii="宋体" w:hAnsi="宋体" w:cs="Tahoma"/>
                <w:bCs/>
                <w:color w:val="000000"/>
                <w:kern w:val="0"/>
                <w:sz w:val="24"/>
              </w:rPr>
            </w:pPr>
            <w:r>
              <w:rPr>
                <w:rFonts w:ascii="宋体" w:hAnsi="宋体" w:cs="Tahoma" w:hint="eastAsia"/>
                <w:bCs/>
                <w:color w:val="000000"/>
                <w:kern w:val="0"/>
                <w:sz w:val="24"/>
              </w:rPr>
              <w:t>本人或共同居住人员是否与确诊、疑似、无症状感染者病例有过密切接触或同车接触或同单元楼居住</w:t>
            </w:r>
          </w:p>
        </w:tc>
        <w:tc>
          <w:tcPr>
            <w:tcW w:w="2221" w:type="dxa"/>
            <w:tcBorders>
              <w:top w:val="nil"/>
              <w:left w:val="nil"/>
              <w:bottom w:val="single" w:sz="4" w:space="0" w:color="auto"/>
              <w:right w:val="single" w:sz="4" w:space="0" w:color="auto"/>
            </w:tcBorders>
            <w:shd w:val="clear" w:color="auto" w:fill="auto"/>
            <w:noWrap/>
            <w:vAlign w:val="center"/>
          </w:tcPr>
          <w:p w:rsidR="00965D55" w:rsidRDefault="00965D55" w:rsidP="00B52FD3">
            <w:pPr>
              <w:widowControl/>
              <w:jc w:val="center"/>
              <w:rPr>
                <w:rFonts w:ascii="Tahoma" w:hAnsi="Tahoma" w:cs="Tahoma"/>
                <w:bCs/>
                <w:color w:val="000000"/>
                <w:kern w:val="0"/>
                <w:sz w:val="24"/>
              </w:rPr>
            </w:pPr>
            <w:r>
              <w:rPr>
                <w:rFonts w:ascii="宋体" w:hAnsi="宋体" w:cs="Tahoma" w:hint="eastAsia"/>
                <w:bCs/>
                <w:color w:val="000000"/>
                <w:kern w:val="0"/>
                <w:sz w:val="24"/>
              </w:rPr>
              <w:t>是（</w:t>
            </w:r>
            <w:r>
              <w:rPr>
                <w:rFonts w:ascii="Tahoma" w:hAnsi="Tahoma" w:cs="Tahoma" w:hint="eastAsia"/>
                <w:bCs/>
                <w:color w:val="000000"/>
                <w:kern w:val="0"/>
                <w:sz w:val="24"/>
              </w:rPr>
              <w:t>）</w:t>
            </w:r>
            <w:r>
              <w:rPr>
                <w:rFonts w:ascii="Tahoma" w:hAnsi="Tahoma" w:cs="Tahoma"/>
                <w:bCs/>
                <w:color w:val="000000"/>
                <w:kern w:val="0"/>
                <w:sz w:val="24"/>
              </w:rPr>
              <w:t xml:space="preserve">/ </w:t>
            </w:r>
            <w:r>
              <w:rPr>
                <w:rFonts w:ascii="宋体" w:hAnsi="宋体" w:cs="Tahoma" w:hint="eastAsia"/>
                <w:bCs/>
                <w:color w:val="000000"/>
                <w:kern w:val="0"/>
                <w:sz w:val="24"/>
              </w:rPr>
              <w:t>否（  ）</w:t>
            </w:r>
          </w:p>
        </w:tc>
      </w:tr>
      <w:tr w:rsidR="00965D55" w:rsidTr="00B52FD3">
        <w:trPr>
          <w:trHeight w:val="402"/>
        </w:trPr>
        <w:tc>
          <w:tcPr>
            <w:tcW w:w="6861"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965D55" w:rsidRDefault="00965D55" w:rsidP="00B52FD3">
            <w:pPr>
              <w:widowControl/>
              <w:jc w:val="left"/>
              <w:rPr>
                <w:rFonts w:ascii="宋体" w:hAnsi="宋体" w:cs="Tahoma"/>
                <w:bCs/>
                <w:color w:val="000000"/>
                <w:kern w:val="0"/>
                <w:sz w:val="24"/>
              </w:rPr>
            </w:pPr>
            <w:r>
              <w:rPr>
                <w:rFonts w:ascii="宋体" w:hAnsi="宋体" w:cs="Tahoma" w:hint="eastAsia"/>
                <w:bCs/>
                <w:color w:val="000000"/>
                <w:kern w:val="0"/>
                <w:sz w:val="24"/>
              </w:rPr>
              <w:t>共同居住人员体温是否正常</w:t>
            </w:r>
          </w:p>
        </w:tc>
        <w:tc>
          <w:tcPr>
            <w:tcW w:w="2221" w:type="dxa"/>
            <w:tcBorders>
              <w:top w:val="nil"/>
              <w:left w:val="nil"/>
              <w:bottom w:val="single" w:sz="4" w:space="0" w:color="auto"/>
              <w:right w:val="single" w:sz="4" w:space="0" w:color="auto"/>
            </w:tcBorders>
            <w:shd w:val="clear" w:color="auto" w:fill="auto"/>
            <w:noWrap/>
            <w:vAlign w:val="center"/>
          </w:tcPr>
          <w:p w:rsidR="00965D55" w:rsidRDefault="00965D55" w:rsidP="00B52FD3">
            <w:pPr>
              <w:widowControl/>
              <w:jc w:val="center"/>
              <w:rPr>
                <w:rFonts w:ascii="Tahoma" w:hAnsi="Tahoma" w:cs="Tahoma"/>
                <w:bCs/>
                <w:color w:val="000000"/>
                <w:kern w:val="0"/>
                <w:sz w:val="24"/>
              </w:rPr>
            </w:pPr>
            <w:r>
              <w:rPr>
                <w:rFonts w:ascii="宋体" w:hAnsi="宋体" w:cs="Tahoma" w:hint="eastAsia"/>
                <w:bCs/>
                <w:color w:val="000000"/>
                <w:kern w:val="0"/>
                <w:sz w:val="24"/>
              </w:rPr>
              <w:t>是（</w:t>
            </w:r>
            <w:r>
              <w:rPr>
                <w:rFonts w:ascii="Tahoma" w:hAnsi="Tahoma" w:cs="Tahoma" w:hint="eastAsia"/>
                <w:bCs/>
                <w:color w:val="000000"/>
                <w:kern w:val="0"/>
                <w:sz w:val="24"/>
              </w:rPr>
              <w:t>）</w:t>
            </w:r>
            <w:r>
              <w:rPr>
                <w:rFonts w:ascii="Tahoma" w:hAnsi="Tahoma" w:cs="Tahoma"/>
                <w:bCs/>
                <w:color w:val="000000"/>
                <w:kern w:val="0"/>
                <w:sz w:val="24"/>
              </w:rPr>
              <w:t xml:space="preserve">/ </w:t>
            </w:r>
            <w:r>
              <w:rPr>
                <w:rFonts w:ascii="宋体" w:hAnsi="宋体" w:cs="Tahoma" w:hint="eastAsia"/>
                <w:bCs/>
                <w:color w:val="000000"/>
                <w:kern w:val="0"/>
                <w:sz w:val="24"/>
              </w:rPr>
              <w:t>否（  ）</w:t>
            </w:r>
          </w:p>
        </w:tc>
      </w:tr>
      <w:tr w:rsidR="00965D55" w:rsidTr="00B52FD3">
        <w:trPr>
          <w:trHeight w:val="402"/>
        </w:trPr>
        <w:tc>
          <w:tcPr>
            <w:tcW w:w="9082"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rsidR="00965D55" w:rsidRDefault="00965D55" w:rsidP="00B52FD3">
            <w:pPr>
              <w:widowControl/>
              <w:jc w:val="center"/>
              <w:rPr>
                <w:rFonts w:ascii="宋体" w:hAnsi="宋体" w:cs="Tahoma"/>
                <w:bCs/>
                <w:color w:val="000000"/>
                <w:kern w:val="0"/>
                <w:sz w:val="24"/>
              </w:rPr>
            </w:pPr>
            <w:r>
              <w:rPr>
                <w:rFonts w:ascii="宋体" w:hAnsi="宋体" w:cs="Tahoma" w:hint="eastAsia"/>
                <w:bCs/>
                <w:color w:val="000000"/>
                <w:kern w:val="0"/>
                <w:sz w:val="24"/>
              </w:rPr>
              <w:t>考试前14天体温监测结果</w:t>
            </w:r>
          </w:p>
        </w:tc>
      </w:tr>
      <w:tr w:rsidR="00965D55" w:rsidTr="00B52FD3">
        <w:trPr>
          <w:trHeight w:val="402"/>
        </w:trPr>
        <w:tc>
          <w:tcPr>
            <w:tcW w:w="2101"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965D55" w:rsidRDefault="00965D55" w:rsidP="00B52FD3">
            <w:pPr>
              <w:widowControl/>
              <w:jc w:val="center"/>
              <w:rPr>
                <w:rFonts w:ascii="Tahoma" w:hAnsi="Tahoma" w:cs="Tahoma"/>
                <w:bCs/>
                <w:color w:val="000000"/>
                <w:kern w:val="0"/>
                <w:sz w:val="24"/>
              </w:rPr>
            </w:pPr>
            <w:r>
              <w:rPr>
                <w:rFonts w:ascii="宋体" w:hAnsi="宋体" w:cs="Tahoma" w:hint="eastAsia"/>
                <w:bCs/>
                <w:color w:val="000000"/>
                <w:kern w:val="0"/>
                <w:sz w:val="24"/>
              </w:rPr>
              <w:t>日期</w:t>
            </w:r>
          </w:p>
        </w:tc>
        <w:tc>
          <w:tcPr>
            <w:tcW w:w="2162" w:type="dxa"/>
            <w:gridSpan w:val="2"/>
            <w:tcBorders>
              <w:top w:val="single" w:sz="4" w:space="0" w:color="auto"/>
              <w:left w:val="nil"/>
              <w:bottom w:val="single" w:sz="4" w:space="0" w:color="auto"/>
              <w:right w:val="single" w:sz="4" w:space="0" w:color="000000"/>
            </w:tcBorders>
            <w:shd w:val="clear" w:color="auto" w:fill="auto"/>
            <w:noWrap/>
            <w:vAlign w:val="center"/>
          </w:tcPr>
          <w:p w:rsidR="00965D55" w:rsidRDefault="00965D55" w:rsidP="00B52FD3">
            <w:pPr>
              <w:widowControl/>
              <w:jc w:val="center"/>
              <w:rPr>
                <w:rFonts w:ascii="Tahoma" w:hAnsi="Tahoma" w:cs="Tahoma"/>
                <w:bCs/>
                <w:color w:val="000000"/>
                <w:kern w:val="0"/>
                <w:sz w:val="24"/>
              </w:rPr>
            </w:pPr>
            <w:r>
              <w:rPr>
                <w:rFonts w:ascii="宋体" w:hAnsi="宋体" w:cs="Tahoma" w:hint="eastAsia"/>
                <w:bCs/>
                <w:color w:val="000000"/>
                <w:kern w:val="0"/>
                <w:sz w:val="24"/>
              </w:rPr>
              <w:t>体温</w:t>
            </w:r>
          </w:p>
        </w:tc>
        <w:tc>
          <w:tcPr>
            <w:tcW w:w="2598" w:type="dxa"/>
            <w:gridSpan w:val="3"/>
            <w:tcBorders>
              <w:top w:val="single" w:sz="4" w:space="0" w:color="auto"/>
              <w:left w:val="nil"/>
              <w:bottom w:val="single" w:sz="4" w:space="0" w:color="auto"/>
              <w:right w:val="single" w:sz="4" w:space="0" w:color="000000"/>
            </w:tcBorders>
            <w:shd w:val="clear" w:color="auto" w:fill="auto"/>
            <w:noWrap/>
            <w:vAlign w:val="center"/>
          </w:tcPr>
          <w:p w:rsidR="00965D55" w:rsidRDefault="00965D55" w:rsidP="00B52FD3">
            <w:pPr>
              <w:widowControl/>
              <w:jc w:val="center"/>
              <w:rPr>
                <w:rFonts w:ascii="Tahoma" w:hAnsi="Tahoma" w:cs="Tahoma"/>
                <w:bCs/>
                <w:color w:val="000000"/>
                <w:kern w:val="0"/>
                <w:sz w:val="24"/>
              </w:rPr>
            </w:pPr>
            <w:r>
              <w:rPr>
                <w:rFonts w:ascii="宋体" w:hAnsi="宋体" w:cs="Tahoma" w:hint="eastAsia"/>
                <w:bCs/>
                <w:color w:val="000000"/>
                <w:kern w:val="0"/>
                <w:sz w:val="24"/>
              </w:rPr>
              <w:t>日期</w:t>
            </w:r>
          </w:p>
        </w:tc>
        <w:tc>
          <w:tcPr>
            <w:tcW w:w="2221" w:type="dxa"/>
            <w:tcBorders>
              <w:top w:val="nil"/>
              <w:left w:val="nil"/>
              <w:bottom w:val="single" w:sz="4" w:space="0" w:color="auto"/>
              <w:right w:val="single" w:sz="4" w:space="0" w:color="auto"/>
            </w:tcBorders>
            <w:shd w:val="clear" w:color="auto" w:fill="auto"/>
            <w:noWrap/>
            <w:vAlign w:val="center"/>
          </w:tcPr>
          <w:p w:rsidR="00965D55" w:rsidRDefault="00965D55" w:rsidP="00B52FD3">
            <w:pPr>
              <w:widowControl/>
              <w:jc w:val="center"/>
              <w:rPr>
                <w:rFonts w:ascii="宋体" w:hAnsi="宋体" w:cs="Tahoma"/>
                <w:bCs/>
                <w:color w:val="000000"/>
                <w:kern w:val="0"/>
                <w:sz w:val="24"/>
              </w:rPr>
            </w:pPr>
            <w:r>
              <w:rPr>
                <w:rFonts w:ascii="宋体" w:hAnsi="宋体" w:cs="Tahoma" w:hint="eastAsia"/>
                <w:bCs/>
                <w:color w:val="000000"/>
                <w:kern w:val="0"/>
                <w:sz w:val="24"/>
              </w:rPr>
              <w:t>体 温</w:t>
            </w:r>
          </w:p>
        </w:tc>
      </w:tr>
      <w:tr w:rsidR="00965D55" w:rsidTr="00B52FD3">
        <w:trPr>
          <w:trHeight w:val="402"/>
        </w:trPr>
        <w:tc>
          <w:tcPr>
            <w:tcW w:w="2101"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965D55" w:rsidRPr="00650B66" w:rsidRDefault="00965D55" w:rsidP="00650B66">
            <w:pPr>
              <w:widowControl/>
              <w:jc w:val="center"/>
              <w:rPr>
                <w:rFonts w:ascii="宋体" w:hAnsi="宋体" w:cs="Tahoma"/>
                <w:bCs/>
                <w:kern w:val="0"/>
                <w:sz w:val="24"/>
              </w:rPr>
            </w:pPr>
            <w:r w:rsidRPr="00650B66">
              <w:rPr>
                <w:rFonts w:ascii="宋体" w:hAnsi="宋体" w:cs="Tahoma" w:hint="eastAsia"/>
                <w:bCs/>
                <w:kern w:val="0"/>
                <w:sz w:val="24"/>
              </w:rPr>
              <w:t>6月</w:t>
            </w:r>
            <w:r w:rsidR="00650B66" w:rsidRPr="00650B66">
              <w:rPr>
                <w:rFonts w:ascii="宋体" w:hAnsi="宋体" w:cs="Tahoma"/>
                <w:bCs/>
                <w:kern w:val="0"/>
                <w:sz w:val="24"/>
              </w:rPr>
              <w:t>15</w:t>
            </w:r>
            <w:r w:rsidRPr="00650B66">
              <w:rPr>
                <w:rFonts w:ascii="宋体" w:hAnsi="宋体" w:cs="Tahoma" w:hint="eastAsia"/>
                <w:bCs/>
                <w:kern w:val="0"/>
                <w:sz w:val="24"/>
              </w:rPr>
              <w:t>日</w:t>
            </w:r>
          </w:p>
        </w:tc>
        <w:tc>
          <w:tcPr>
            <w:tcW w:w="2162" w:type="dxa"/>
            <w:gridSpan w:val="2"/>
            <w:tcBorders>
              <w:top w:val="single" w:sz="4" w:space="0" w:color="auto"/>
              <w:left w:val="nil"/>
              <w:bottom w:val="single" w:sz="4" w:space="0" w:color="auto"/>
              <w:right w:val="single" w:sz="4" w:space="0" w:color="000000"/>
            </w:tcBorders>
            <w:shd w:val="clear" w:color="auto" w:fill="auto"/>
            <w:noWrap/>
            <w:vAlign w:val="center"/>
          </w:tcPr>
          <w:p w:rsidR="00965D55" w:rsidRDefault="00965D55" w:rsidP="00B52FD3">
            <w:pPr>
              <w:widowControl/>
              <w:jc w:val="center"/>
              <w:rPr>
                <w:rFonts w:ascii="宋体" w:hAnsi="宋体" w:cs="Tahoma"/>
                <w:bCs/>
                <w:color w:val="000000"/>
                <w:kern w:val="0"/>
                <w:sz w:val="24"/>
              </w:rPr>
            </w:pPr>
          </w:p>
        </w:tc>
        <w:tc>
          <w:tcPr>
            <w:tcW w:w="2598" w:type="dxa"/>
            <w:gridSpan w:val="3"/>
            <w:tcBorders>
              <w:top w:val="single" w:sz="4" w:space="0" w:color="auto"/>
              <w:left w:val="nil"/>
              <w:bottom w:val="single" w:sz="4" w:space="0" w:color="auto"/>
              <w:right w:val="single" w:sz="4" w:space="0" w:color="000000"/>
            </w:tcBorders>
            <w:shd w:val="clear" w:color="auto" w:fill="auto"/>
            <w:noWrap/>
            <w:vAlign w:val="center"/>
          </w:tcPr>
          <w:p w:rsidR="00965D55" w:rsidRDefault="00965D55" w:rsidP="00B52FD3">
            <w:pPr>
              <w:widowControl/>
              <w:jc w:val="center"/>
              <w:rPr>
                <w:rFonts w:ascii="宋体" w:hAnsi="宋体" w:cs="Tahoma"/>
                <w:bCs/>
                <w:color w:val="000000"/>
                <w:kern w:val="0"/>
                <w:sz w:val="24"/>
              </w:rPr>
            </w:pPr>
            <w:r>
              <w:rPr>
                <w:rFonts w:ascii="宋体" w:hAnsi="宋体" w:cs="Tahoma" w:hint="eastAsia"/>
                <w:bCs/>
                <w:color w:val="000000"/>
                <w:kern w:val="0"/>
                <w:sz w:val="24"/>
              </w:rPr>
              <w:t>6月</w:t>
            </w:r>
            <w:r w:rsidR="00650B66">
              <w:rPr>
                <w:rFonts w:ascii="宋体" w:hAnsi="宋体" w:cs="Tahoma"/>
                <w:bCs/>
                <w:color w:val="000000"/>
                <w:kern w:val="0"/>
                <w:sz w:val="24"/>
              </w:rPr>
              <w:t>22</w:t>
            </w:r>
            <w:r>
              <w:rPr>
                <w:rFonts w:ascii="宋体" w:hAnsi="宋体" w:cs="Tahoma" w:hint="eastAsia"/>
                <w:bCs/>
                <w:color w:val="000000"/>
                <w:kern w:val="0"/>
                <w:sz w:val="24"/>
              </w:rPr>
              <w:t>日</w:t>
            </w:r>
          </w:p>
        </w:tc>
        <w:tc>
          <w:tcPr>
            <w:tcW w:w="2221" w:type="dxa"/>
            <w:tcBorders>
              <w:top w:val="nil"/>
              <w:left w:val="nil"/>
              <w:bottom w:val="single" w:sz="4" w:space="0" w:color="auto"/>
              <w:right w:val="single" w:sz="4" w:space="0" w:color="auto"/>
            </w:tcBorders>
            <w:shd w:val="clear" w:color="auto" w:fill="auto"/>
            <w:noWrap/>
            <w:vAlign w:val="center"/>
          </w:tcPr>
          <w:p w:rsidR="00965D55" w:rsidRDefault="00965D55" w:rsidP="00B52FD3">
            <w:pPr>
              <w:widowControl/>
              <w:jc w:val="center"/>
              <w:rPr>
                <w:rFonts w:ascii="宋体" w:hAnsi="宋体" w:cs="Tahoma"/>
                <w:bCs/>
                <w:color w:val="000000"/>
                <w:kern w:val="0"/>
                <w:sz w:val="24"/>
              </w:rPr>
            </w:pPr>
          </w:p>
        </w:tc>
      </w:tr>
      <w:tr w:rsidR="00965D55" w:rsidTr="00B52FD3">
        <w:trPr>
          <w:trHeight w:val="402"/>
        </w:trPr>
        <w:tc>
          <w:tcPr>
            <w:tcW w:w="2101"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965D55" w:rsidRPr="00650B66" w:rsidRDefault="00965D55" w:rsidP="00650B66">
            <w:pPr>
              <w:widowControl/>
              <w:jc w:val="center"/>
              <w:rPr>
                <w:rFonts w:ascii="宋体" w:hAnsi="宋体" w:cs="Tahoma"/>
                <w:bCs/>
                <w:kern w:val="0"/>
                <w:sz w:val="24"/>
              </w:rPr>
            </w:pPr>
            <w:r w:rsidRPr="00650B66">
              <w:rPr>
                <w:rFonts w:ascii="宋体" w:hAnsi="宋体" w:cs="Tahoma" w:hint="eastAsia"/>
                <w:bCs/>
                <w:kern w:val="0"/>
                <w:sz w:val="24"/>
              </w:rPr>
              <w:t>6月</w:t>
            </w:r>
            <w:r w:rsidR="00650B66" w:rsidRPr="00650B66">
              <w:rPr>
                <w:rFonts w:ascii="宋体" w:hAnsi="宋体" w:cs="Tahoma"/>
                <w:bCs/>
                <w:kern w:val="0"/>
                <w:sz w:val="24"/>
              </w:rPr>
              <w:t>16</w:t>
            </w:r>
            <w:r w:rsidRPr="00650B66">
              <w:rPr>
                <w:rFonts w:ascii="宋体" w:hAnsi="宋体" w:cs="Tahoma" w:hint="eastAsia"/>
                <w:bCs/>
                <w:kern w:val="0"/>
                <w:sz w:val="24"/>
              </w:rPr>
              <w:t>日</w:t>
            </w:r>
          </w:p>
        </w:tc>
        <w:tc>
          <w:tcPr>
            <w:tcW w:w="2162" w:type="dxa"/>
            <w:gridSpan w:val="2"/>
            <w:tcBorders>
              <w:top w:val="single" w:sz="4" w:space="0" w:color="auto"/>
              <w:left w:val="nil"/>
              <w:bottom w:val="single" w:sz="4" w:space="0" w:color="auto"/>
              <w:right w:val="single" w:sz="4" w:space="0" w:color="000000"/>
            </w:tcBorders>
            <w:shd w:val="clear" w:color="auto" w:fill="auto"/>
            <w:noWrap/>
            <w:vAlign w:val="center"/>
          </w:tcPr>
          <w:p w:rsidR="00965D55" w:rsidRDefault="00965D55" w:rsidP="00B52FD3">
            <w:pPr>
              <w:widowControl/>
              <w:jc w:val="center"/>
              <w:rPr>
                <w:rFonts w:ascii="宋体" w:hAnsi="宋体" w:cs="Tahoma"/>
                <w:bCs/>
                <w:color w:val="000000"/>
                <w:kern w:val="0"/>
                <w:sz w:val="24"/>
              </w:rPr>
            </w:pPr>
          </w:p>
        </w:tc>
        <w:tc>
          <w:tcPr>
            <w:tcW w:w="2598" w:type="dxa"/>
            <w:gridSpan w:val="3"/>
            <w:tcBorders>
              <w:top w:val="single" w:sz="4" w:space="0" w:color="auto"/>
              <w:left w:val="nil"/>
              <w:bottom w:val="single" w:sz="4" w:space="0" w:color="auto"/>
              <w:right w:val="single" w:sz="4" w:space="0" w:color="000000"/>
            </w:tcBorders>
            <w:shd w:val="clear" w:color="auto" w:fill="auto"/>
            <w:noWrap/>
            <w:vAlign w:val="center"/>
          </w:tcPr>
          <w:p w:rsidR="00965D55" w:rsidRDefault="00965D55" w:rsidP="00650B66">
            <w:pPr>
              <w:widowControl/>
              <w:jc w:val="center"/>
              <w:rPr>
                <w:rFonts w:ascii="宋体" w:hAnsi="宋体" w:cs="Tahoma"/>
                <w:bCs/>
                <w:color w:val="000000"/>
                <w:kern w:val="0"/>
                <w:sz w:val="24"/>
              </w:rPr>
            </w:pPr>
            <w:r>
              <w:rPr>
                <w:rFonts w:ascii="宋体" w:hAnsi="宋体" w:cs="Tahoma" w:hint="eastAsia"/>
                <w:bCs/>
                <w:color w:val="000000"/>
                <w:kern w:val="0"/>
                <w:sz w:val="24"/>
              </w:rPr>
              <w:t>6月</w:t>
            </w:r>
            <w:r w:rsidR="00650B66">
              <w:rPr>
                <w:rFonts w:ascii="宋体" w:hAnsi="宋体" w:cs="Tahoma"/>
                <w:bCs/>
                <w:color w:val="000000"/>
                <w:kern w:val="0"/>
                <w:sz w:val="24"/>
              </w:rPr>
              <w:t>23</w:t>
            </w:r>
            <w:r>
              <w:rPr>
                <w:rFonts w:ascii="宋体" w:hAnsi="宋体" w:cs="Tahoma" w:hint="eastAsia"/>
                <w:bCs/>
                <w:color w:val="000000"/>
                <w:kern w:val="0"/>
                <w:sz w:val="24"/>
              </w:rPr>
              <w:t>日</w:t>
            </w:r>
          </w:p>
        </w:tc>
        <w:tc>
          <w:tcPr>
            <w:tcW w:w="2221" w:type="dxa"/>
            <w:tcBorders>
              <w:top w:val="nil"/>
              <w:left w:val="nil"/>
              <w:bottom w:val="single" w:sz="4" w:space="0" w:color="auto"/>
              <w:right w:val="single" w:sz="4" w:space="0" w:color="auto"/>
            </w:tcBorders>
            <w:shd w:val="clear" w:color="auto" w:fill="auto"/>
            <w:noWrap/>
            <w:vAlign w:val="center"/>
          </w:tcPr>
          <w:p w:rsidR="00965D55" w:rsidRDefault="00965D55" w:rsidP="00B52FD3">
            <w:pPr>
              <w:widowControl/>
              <w:jc w:val="center"/>
              <w:rPr>
                <w:rFonts w:ascii="宋体" w:hAnsi="宋体" w:cs="Tahoma"/>
                <w:bCs/>
                <w:color w:val="000000"/>
                <w:kern w:val="0"/>
                <w:sz w:val="24"/>
              </w:rPr>
            </w:pPr>
          </w:p>
        </w:tc>
      </w:tr>
      <w:tr w:rsidR="00965D55" w:rsidTr="00B52FD3">
        <w:trPr>
          <w:trHeight w:val="402"/>
        </w:trPr>
        <w:tc>
          <w:tcPr>
            <w:tcW w:w="2101"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965D55" w:rsidRPr="00650B66" w:rsidRDefault="00965D55" w:rsidP="00650B66">
            <w:pPr>
              <w:widowControl/>
              <w:jc w:val="center"/>
              <w:rPr>
                <w:rFonts w:ascii="宋体" w:hAnsi="宋体" w:cs="Tahoma"/>
                <w:bCs/>
                <w:kern w:val="0"/>
                <w:sz w:val="24"/>
              </w:rPr>
            </w:pPr>
            <w:r w:rsidRPr="00650B66">
              <w:rPr>
                <w:rFonts w:ascii="宋体" w:hAnsi="宋体" w:cs="Tahoma" w:hint="eastAsia"/>
                <w:bCs/>
                <w:kern w:val="0"/>
                <w:sz w:val="24"/>
              </w:rPr>
              <w:t>6月</w:t>
            </w:r>
            <w:r w:rsidR="00650B66" w:rsidRPr="00650B66">
              <w:rPr>
                <w:rFonts w:ascii="宋体" w:hAnsi="宋体" w:cs="Tahoma"/>
                <w:bCs/>
                <w:kern w:val="0"/>
                <w:sz w:val="24"/>
              </w:rPr>
              <w:t>17</w:t>
            </w:r>
            <w:r w:rsidRPr="00650B66">
              <w:rPr>
                <w:rFonts w:ascii="宋体" w:hAnsi="宋体" w:cs="Tahoma" w:hint="eastAsia"/>
                <w:bCs/>
                <w:kern w:val="0"/>
                <w:sz w:val="24"/>
              </w:rPr>
              <w:t>日</w:t>
            </w:r>
          </w:p>
        </w:tc>
        <w:tc>
          <w:tcPr>
            <w:tcW w:w="2162" w:type="dxa"/>
            <w:gridSpan w:val="2"/>
            <w:tcBorders>
              <w:top w:val="single" w:sz="4" w:space="0" w:color="auto"/>
              <w:left w:val="nil"/>
              <w:bottom w:val="single" w:sz="4" w:space="0" w:color="auto"/>
              <w:right w:val="single" w:sz="4" w:space="0" w:color="000000"/>
            </w:tcBorders>
            <w:shd w:val="clear" w:color="auto" w:fill="auto"/>
            <w:noWrap/>
            <w:vAlign w:val="center"/>
          </w:tcPr>
          <w:p w:rsidR="00965D55" w:rsidRDefault="00965D55" w:rsidP="00B52FD3">
            <w:pPr>
              <w:widowControl/>
              <w:jc w:val="center"/>
              <w:rPr>
                <w:rFonts w:ascii="宋体" w:hAnsi="宋体" w:cs="Tahoma"/>
                <w:bCs/>
                <w:color w:val="000000"/>
                <w:kern w:val="0"/>
                <w:sz w:val="24"/>
              </w:rPr>
            </w:pPr>
          </w:p>
        </w:tc>
        <w:tc>
          <w:tcPr>
            <w:tcW w:w="2598" w:type="dxa"/>
            <w:gridSpan w:val="3"/>
            <w:tcBorders>
              <w:top w:val="single" w:sz="4" w:space="0" w:color="auto"/>
              <w:left w:val="nil"/>
              <w:bottom w:val="single" w:sz="4" w:space="0" w:color="auto"/>
              <w:right w:val="single" w:sz="4" w:space="0" w:color="000000"/>
            </w:tcBorders>
            <w:shd w:val="clear" w:color="auto" w:fill="auto"/>
            <w:noWrap/>
            <w:vAlign w:val="center"/>
          </w:tcPr>
          <w:p w:rsidR="00965D55" w:rsidRDefault="00965D55" w:rsidP="00650B66">
            <w:pPr>
              <w:widowControl/>
              <w:jc w:val="center"/>
              <w:rPr>
                <w:rFonts w:ascii="宋体" w:hAnsi="宋体" w:cs="Tahoma"/>
                <w:bCs/>
                <w:color w:val="000000"/>
                <w:kern w:val="0"/>
                <w:sz w:val="24"/>
              </w:rPr>
            </w:pPr>
            <w:r>
              <w:rPr>
                <w:rFonts w:ascii="宋体" w:hAnsi="宋体" w:cs="Tahoma" w:hint="eastAsia"/>
                <w:bCs/>
                <w:color w:val="000000"/>
                <w:kern w:val="0"/>
                <w:sz w:val="24"/>
              </w:rPr>
              <w:t>6月</w:t>
            </w:r>
            <w:r w:rsidR="00650B66">
              <w:rPr>
                <w:rFonts w:ascii="宋体" w:hAnsi="宋体" w:cs="Tahoma"/>
                <w:bCs/>
                <w:color w:val="000000"/>
                <w:kern w:val="0"/>
                <w:sz w:val="24"/>
              </w:rPr>
              <w:t>24</w:t>
            </w:r>
            <w:r>
              <w:rPr>
                <w:rFonts w:ascii="宋体" w:hAnsi="宋体" w:cs="Tahoma" w:hint="eastAsia"/>
                <w:bCs/>
                <w:color w:val="000000"/>
                <w:kern w:val="0"/>
                <w:sz w:val="24"/>
              </w:rPr>
              <w:t>日</w:t>
            </w:r>
          </w:p>
        </w:tc>
        <w:tc>
          <w:tcPr>
            <w:tcW w:w="2221" w:type="dxa"/>
            <w:tcBorders>
              <w:top w:val="nil"/>
              <w:left w:val="nil"/>
              <w:bottom w:val="single" w:sz="4" w:space="0" w:color="auto"/>
              <w:right w:val="single" w:sz="4" w:space="0" w:color="auto"/>
            </w:tcBorders>
            <w:shd w:val="clear" w:color="auto" w:fill="auto"/>
            <w:noWrap/>
            <w:vAlign w:val="center"/>
          </w:tcPr>
          <w:p w:rsidR="00965D55" w:rsidRDefault="00965D55" w:rsidP="00B52FD3">
            <w:pPr>
              <w:widowControl/>
              <w:jc w:val="center"/>
              <w:rPr>
                <w:rFonts w:ascii="宋体" w:hAnsi="宋体" w:cs="Tahoma"/>
                <w:bCs/>
                <w:color w:val="000000"/>
                <w:kern w:val="0"/>
                <w:sz w:val="24"/>
              </w:rPr>
            </w:pPr>
          </w:p>
        </w:tc>
      </w:tr>
      <w:tr w:rsidR="00965D55" w:rsidTr="00B52FD3">
        <w:trPr>
          <w:trHeight w:val="402"/>
        </w:trPr>
        <w:tc>
          <w:tcPr>
            <w:tcW w:w="2101"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965D55" w:rsidRPr="00650B66" w:rsidRDefault="00965D55" w:rsidP="00650B66">
            <w:pPr>
              <w:widowControl/>
              <w:jc w:val="center"/>
              <w:rPr>
                <w:rFonts w:ascii="宋体" w:hAnsi="宋体" w:cs="Tahoma"/>
                <w:bCs/>
                <w:kern w:val="0"/>
                <w:sz w:val="24"/>
              </w:rPr>
            </w:pPr>
            <w:r w:rsidRPr="00650B66">
              <w:rPr>
                <w:rFonts w:ascii="宋体" w:hAnsi="宋体" w:cs="Tahoma" w:hint="eastAsia"/>
                <w:bCs/>
                <w:kern w:val="0"/>
                <w:sz w:val="24"/>
              </w:rPr>
              <w:t>6月1</w:t>
            </w:r>
            <w:r w:rsidR="00650B66" w:rsidRPr="00650B66">
              <w:rPr>
                <w:rFonts w:ascii="宋体" w:hAnsi="宋体" w:cs="Tahoma"/>
                <w:bCs/>
                <w:kern w:val="0"/>
                <w:sz w:val="24"/>
              </w:rPr>
              <w:t>8</w:t>
            </w:r>
            <w:r w:rsidRPr="00650B66">
              <w:rPr>
                <w:rFonts w:ascii="宋体" w:hAnsi="宋体" w:cs="Tahoma" w:hint="eastAsia"/>
                <w:bCs/>
                <w:kern w:val="0"/>
                <w:sz w:val="24"/>
              </w:rPr>
              <w:t>日</w:t>
            </w:r>
          </w:p>
        </w:tc>
        <w:tc>
          <w:tcPr>
            <w:tcW w:w="2162" w:type="dxa"/>
            <w:gridSpan w:val="2"/>
            <w:tcBorders>
              <w:top w:val="single" w:sz="4" w:space="0" w:color="auto"/>
              <w:left w:val="nil"/>
              <w:bottom w:val="single" w:sz="4" w:space="0" w:color="auto"/>
              <w:right w:val="single" w:sz="4" w:space="0" w:color="000000"/>
            </w:tcBorders>
            <w:shd w:val="clear" w:color="auto" w:fill="auto"/>
            <w:noWrap/>
            <w:vAlign w:val="center"/>
          </w:tcPr>
          <w:p w:rsidR="00965D55" w:rsidRDefault="00965D55" w:rsidP="00B52FD3">
            <w:pPr>
              <w:widowControl/>
              <w:jc w:val="center"/>
              <w:rPr>
                <w:rFonts w:ascii="宋体" w:hAnsi="宋体" w:cs="Tahoma"/>
                <w:bCs/>
                <w:color w:val="000000"/>
                <w:kern w:val="0"/>
                <w:sz w:val="24"/>
              </w:rPr>
            </w:pPr>
          </w:p>
        </w:tc>
        <w:tc>
          <w:tcPr>
            <w:tcW w:w="2598" w:type="dxa"/>
            <w:gridSpan w:val="3"/>
            <w:tcBorders>
              <w:top w:val="single" w:sz="4" w:space="0" w:color="auto"/>
              <w:left w:val="nil"/>
              <w:bottom w:val="single" w:sz="4" w:space="0" w:color="auto"/>
              <w:right w:val="single" w:sz="4" w:space="0" w:color="000000"/>
            </w:tcBorders>
            <w:shd w:val="clear" w:color="auto" w:fill="auto"/>
            <w:noWrap/>
            <w:vAlign w:val="center"/>
          </w:tcPr>
          <w:p w:rsidR="00965D55" w:rsidRDefault="00965D55" w:rsidP="00650B66">
            <w:pPr>
              <w:widowControl/>
              <w:jc w:val="center"/>
              <w:rPr>
                <w:rFonts w:ascii="宋体" w:hAnsi="宋体" w:cs="Tahoma"/>
                <w:bCs/>
                <w:color w:val="000000"/>
                <w:kern w:val="0"/>
                <w:sz w:val="24"/>
              </w:rPr>
            </w:pPr>
            <w:r>
              <w:rPr>
                <w:rFonts w:ascii="宋体" w:hAnsi="宋体" w:cs="Tahoma" w:hint="eastAsia"/>
                <w:bCs/>
                <w:color w:val="000000"/>
                <w:kern w:val="0"/>
                <w:sz w:val="24"/>
              </w:rPr>
              <w:t>6月</w:t>
            </w:r>
            <w:r w:rsidR="00650B66">
              <w:rPr>
                <w:rFonts w:ascii="宋体" w:hAnsi="宋体" w:cs="Tahoma"/>
                <w:bCs/>
                <w:color w:val="000000"/>
                <w:kern w:val="0"/>
                <w:sz w:val="24"/>
              </w:rPr>
              <w:t>25</w:t>
            </w:r>
            <w:r>
              <w:rPr>
                <w:rFonts w:ascii="宋体" w:hAnsi="宋体" w:cs="Tahoma" w:hint="eastAsia"/>
                <w:bCs/>
                <w:color w:val="000000"/>
                <w:kern w:val="0"/>
                <w:sz w:val="24"/>
              </w:rPr>
              <w:t>日</w:t>
            </w:r>
          </w:p>
        </w:tc>
        <w:tc>
          <w:tcPr>
            <w:tcW w:w="2221" w:type="dxa"/>
            <w:tcBorders>
              <w:top w:val="nil"/>
              <w:left w:val="nil"/>
              <w:bottom w:val="single" w:sz="4" w:space="0" w:color="auto"/>
              <w:right w:val="single" w:sz="4" w:space="0" w:color="auto"/>
            </w:tcBorders>
            <w:shd w:val="clear" w:color="auto" w:fill="auto"/>
            <w:noWrap/>
            <w:vAlign w:val="center"/>
          </w:tcPr>
          <w:p w:rsidR="00965D55" w:rsidRDefault="00965D55" w:rsidP="00B52FD3">
            <w:pPr>
              <w:widowControl/>
              <w:jc w:val="center"/>
              <w:rPr>
                <w:rFonts w:ascii="宋体" w:hAnsi="宋体" w:cs="Tahoma"/>
                <w:bCs/>
                <w:color w:val="000000"/>
                <w:kern w:val="0"/>
                <w:sz w:val="24"/>
              </w:rPr>
            </w:pPr>
          </w:p>
        </w:tc>
      </w:tr>
      <w:tr w:rsidR="00965D55" w:rsidTr="00B52FD3">
        <w:trPr>
          <w:trHeight w:val="402"/>
        </w:trPr>
        <w:tc>
          <w:tcPr>
            <w:tcW w:w="2101"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965D55" w:rsidRPr="00650B66" w:rsidRDefault="00965D55" w:rsidP="00650B66">
            <w:pPr>
              <w:widowControl/>
              <w:jc w:val="center"/>
              <w:rPr>
                <w:rFonts w:ascii="宋体" w:hAnsi="宋体" w:cs="Tahoma"/>
                <w:bCs/>
                <w:kern w:val="0"/>
                <w:sz w:val="24"/>
              </w:rPr>
            </w:pPr>
            <w:r w:rsidRPr="00650B66">
              <w:rPr>
                <w:rFonts w:ascii="宋体" w:hAnsi="宋体" w:cs="Tahoma" w:hint="eastAsia"/>
                <w:bCs/>
                <w:kern w:val="0"/>
                <w:sz w:val="24"/>
              </w:rPr>
              <w:t>6月1</w:t>
            </w:r>
            <w:r w:rsidR="00650B66" w:rsidRPr="00650B66">
              <w:rPr>
                <w:rFonts w:ascii="宋体" w:hAnsi="宋体" w:cs="Tahoma"/>
                <w:bCs/>
                <w:kern w:val="0"/>
                <w:sz w:val="24"/>
              </w:rPr>
              <w:t>9</w:t>
            </w:r>
            <w:r w:rsidRPr="00650B66">
              <w:rPr>
                <w:rFonts w:ascii="宋体" w:hAnsi="宋体" w:cs="Tahoma" w:hint="eastAsia"/>
                <w:bCs/>
                <w:kern w:val="0"/>
                <w:sz w:val="24"/>
              </w:rPr>
              <w:t>日</w:t>
            </w:r>
          </w:p>
        </w:tc>
        <w:tc>
          <w:tcPr>
            <w:tcW w:w="2162" w:type="dxa"/>
            <w:gridSpan w:val="2"/>
            <w:tcBorders>
              <w:top w:val="single" w:sz="4" w:space="0" w:color="auto"/>
              <w:left w:val="nil"/>
              <w:bottom w:val="single" w:sz="4" w:space="0" w:color="auto"/>
              <w:right w:val="single" w:sz="4" w:space="0" w:color="000000"/>
            </w:tcBorders>
            <w:shd w:val="clear" w:color="auto" w:fill="auto"/>
            <w:noWrap/>
            <w:vAlign w:val="center"/>
          </w:tcPr>
          <w:p w:rsidR="00965D55" w:rsidRDefault="00965D55" w:rsidP="00B52FD3">
            <w:pPr>
              <w:widowControl/>
              <w:jc w:val="center"/>
              <w:rPr>
                <w:rFonts w:ascii="宋体" w:hAnsi="宋体" w:cs="Tahoma"/>
                <w:bCs/>
                <w:color w:val="000000"/>
                <w:kern w:val="0"/>
                <w:sz w:val="24"/>
              </w:rPr>
            </w:pPr>
          </w:p>
        </w:tc>
        <w:tc>
          <w:tcPr>
            <w:tcW w:w="2598" w:type="dxa"/>
            <w:gridSpan w:val="3"/>
            <w:tcBorders>
              <w:top w:val="single" w:sz="4" w:space="0" w:color="auto"/>
              <w:left w:val="nil"/>
              <w:bottom w:val="single" w:sz="4" w:space="0" w:color="auto"/>
              <w:right w:val="single" w:sz="4" w:space="0" w:color="000000"/>
            </w:tcBorders>
            <w:shd w:val="clear" w:color="auto" w:fill="auto"/>
            <w:noWrap/>
            <w:vAlign w:val="center"/>
          </w:tcPr>
          <w:p w:rsidR="00965D55" w:rsidRDefault="00965D55" w:rsidP="00650B66">
            <w:pPr>
              <w:widowControl/>
              <w:jc w:val="center"/>
              <w:rPr>
                <w:rFonts w:ascii="宋体" w:hAnsi="宋体" w:cs="Tahoma"/>
                <w:bCs/>
                <w:color w:val="000000"/>
                <w:kern w:val="0"/>
                <w:sz w:val="24"/>
              </w:rPr>
            </w:pPr>
            <w:r>
              <w:rPr>
                <w:rFonts w:ascii="宋体" w:hAnsi="宋体" w:cs="Tahoma" w:hint="eastAsia"/>
                <w:bCs/>
                <w:color w:val="000000"/>
                <w:kern w:val="0"/>
                <w:sz w:val="24"/>
              </w:rPr>
              <w:t>6月</w:t>
            </w:r>
            <w:r w:rsidR="00650B66">
              <w:rPr>
                <w:rFonts w:ascii="宋体" w:hAnsi="宋体" w:cs="Tahoma"/>
                <w:bCs/>
                <w:color w:val="000000"/>
                <w:kern w:val="0"/>
                <w:sz w:val="24"/>
              </w:rPr>
              <w:t>26</w:t>
            </w:r>
            <w:r>
              <w:rPr>
                <w:rFonts w:ascii="宋体" w:hAnsi="宋体" w:cs="Tahoma" w:hint="eastAsia"/>
                <w:bCs/>
                <w:color w:val="000000"/>
                <w:kern w:val="0"/>
                <w:sz w:val="24"/>
              </w:rPr>
              <w:t>日</w:t>
            </w:r>
          </w:p>
        </w:tc>
        <w:tc>
          <w:tcPr>
            <w:tcW w:w="2221" w:type="dxa"/>
            <w:tcBorders>
              <w:top w:val="nil"/>
              <w:left w:val="nil"/>
              <w:bottom w:val="single" w:sz="4" w:space="0" w:color="auto"/>
              <w:right w:val="single" w:sz="4" w:space="0" w:color="auto"/>
            </w:tcBorders>
            <w:shd w:val="clear" w:color="auto" w:fill="auto"/>
            <w:noWrap/>
            <w:vAlign w:val="center"/>
          </w:tcPr>
          <w:p w:rsidR="00965D55" w:rsidRDefault="00965D55" w:rsidP="00B52FD3">
            <w:pPr>
              <w:widowControl/>
              <w:jc w:val="center"/>
              <w:rPr>
                <w:rFonts w:ascii="宋体" w:hAnsi="宋体" w:cs="Tahoma"/>
                <w:bCs/>
                <w:color w:val="000000"/>
                <w:kern w:val="0"/>
                <w:sz w:val="24"/>
              </w:rPr>
            </w:pPr>
          </w:p>
        </w:tc>
      </w:tr>
      <w:tr w:rsidR="00965D55" w:rsidTr="00B52FD3">
        <w:trPr>
          <w:trHeight w:val="402"/>
        </w:trPr>
        <w:tc>
          <w:tcPr>
            <w:tcW w:w="2101"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965D55" w:rsidRPr="00650B66" w:rsidRDefault="00965D55" w:rsidP="00650B66">
            <w:pPr>
              <w:widowControl/>
              <w:jc w:val="center"/>
              <w:rPr>
                <w:rFonts w:ascii="宋体" w:hAnsi="宋体" w:cs="Tahoma"/>
                <w:bCs/>
                <w:kern w:val="0"/>
                <w:sz w:val="24"/>
              </w:rPr>
            </w:pPr>
            <w:r w:rsidRPr="00650B66">
              <w:rPr>
                <w:rFonts w:ascii="宋体" w:hAnsi="宋体" w:cs="Tahoma" w:hint="eastAsia"/>
                <w:bCs/>
                <w:kern w:val="0"/>
                <w:sz w:val="24"/>
              </w:rPr>
              <w:t>6月</w:t>
            </w:r>
            <w:r w:rsidR="00650B66" w:rsidRPr="00650B66">
              <w:rPr>
                <w:rFonts w:ascii="宋体" w:hAnsi="宋体" w:cs="Tahoma"/>
                <w:bCs/>
                <w:kern w:val="0"/>
                <w:sz w:val="24"/>
              </w:rPr>
              <w:t>20</w:t>
            </w:r>
            <w:r w:rsidRPr="00650B66">
              <w:rPr>
                <w:rFonts w:ascii="宋体" w:hAnsi="宋体" w:cs="Tahoma" w:hint="eastAsia"/>
                <w:bCs/>
                <w:kern w:val="0"/>
                <w:sz w:val="24"/>
              </w:rPr>
              <w:t>日</w:t>
            </w:r>
          </w:p>
        </w:tc>
        <w:tc>
          <w:tcPr>
            <w:tcW w:w="2162" w:type="dxa"/>
            <w:gridSpan w:val="2"/>
            <w:tcBorders>
              <w:top w:val="single" w:sz="4" w:space="0" w:color="auto"/>
              <w:left w:val="nil"/>
              <w:bottom w:val="single" w:sz="4" w:space="0" w:color="auto"/>
              <w:right w:val="single" w:sz="4" w:space="0" w:color="000000"/>
            </w:tcBorders>
            <w:shd w:val="clear" w:color="auto" w:fill="auto"/>
            <w:noWrap/>
            <w:vAlign w:val="center"/>
          </w:tcPr>
          <w:p w:rsidR="00965D55" w:rsidRDefault="00965D55" w:rsidP="00B52FD3">
            <w:pPr>
              <w:widowControl/>
              <w:jc w:val="center"/>
              <w:rPr>
                <w:rFonts w:ascii="宋体" w:hAnsi="宋体" w:cs="Tahoma"/>
                <w:bCs/>
                <w:color w:val="000000"/>
                <w:kern w:val="0"/>
                <w:sz w:val="24"/>
              </w:rPr>
            </w:pPr>
          </w:p>
        </w:tc>
        <w:tc>
          <w:tcPr>
            <w:tcW w:w="2598" w:type="dxa"/>
            <w:gridSpan w:val="3"/>
            <w:tcBorders>
              <w:top w:val="single" w:sz="4" w:space="0" w:color="auto"/>
              <w:left w:val="nil"/>
              <w:bottom w:val="single" w:sz="4" w:space="0" w:color="auto"/>
              <w:right w:val="single" w:sz="4" w:space="0" w:color="000000"/>
            </w:tcBorders>
            <w:shd w:val="clear" w:color="auto" w:fill="auto"/>
            <w:noWrap/>
            <w:vAlign w:val="center"/>
          </w:tcPr>
          <w:p w:rsidR="00965D55" w:rsidRDefault="00965D55" w:rsidP="00650B66">
            <w:pPr>
              <w:widowControl/>
              <w:jc w:val="center"/>
              <w:rPr>
                <w:rFonts w:ascii="宋体" w:hAnsi="宋体" w:cs="Tahoma"/>
                <w:bCs/>
                <w:color w:val="000000"/>
                <w:kern w:val="0"/>
                <w:sz w:val="24"/>
              </w:rPr>
            </w:pPr>
            <w:r>
              <w:rPr>
                <w:rFonts w:ascii="宋体" w:hAnsi="宋体" w:cs="Tahoma" w:hint="eastAsia"/>
                <w:bCs/>
                <w:color w:val="000000"/>
                <w:kern w:val="0"/>
                <w:sz w:val="24"/>
              </w:rPr>
              <w:t>6月</w:t>
            </w:r>
            <w:r w:rsidR="00650B66">
              <w:rPr>
                <w:rFonts w:ascii="宋体" w:hAnsi="宋体" w:cs="Tahoma"/>
                <w:bCs/>
                <w:color w:val="000000"/>
                <w:kern w:val="0"/>
                <w:sz w:val="24"/>
              </w:rPr>
              <w:t>27</w:t>
            </w:r>
            <w:r>
              <w:rPr>
                <w:rFonts w:ascii="宋体" w:hAnsi="宋体" w:cs="Tahoma" w:hint="eastAsia"/>
                <w:bCs/>
                <w:color w:val="000000"/>
                <w:kern w:val="0"/>
                <w:sz w:val="24"/>
              </w:rPr>
              <w:t>日</w:t>
            </w:r>
          </w:p>
        </w:tc>
        <w:tc>
          <w:tcPr>
            <w:tcW w:w="2221" w:type="dxa"/>
            <w:tcBorders>
              <w:top w:val="nil"/>
              <w:left w:val="nil"/>
              <w:bottom w:val="single" w:sz="4" w:space="0" w:color="auto"/>
              <w:right w:val="single" w:sz="4" w:space="0" w:color="auto"/>
            </w:tcBorders>
            <w:shd w:val="clear" w:color="auto" w:fill="auto"/>
            <w:noWrap/>
            <w:vAlign w:val="center"/>
          </w:tcPr>
          <w:p w:rsidR="00965D55" w:rsidRDefault="00965D55" w:rsidP="00B52FD3">
            <w:pPr>
              <w:widowControl/>
              <w:jc w:val="center"/>
              <w:rPr>
                <w:rFonts w:ascii="宋体" w:hAnsi="宋体" w:cs="Tahoma"/>
                <w:bCs/>
                <w:color w:val="000000"/>
                <w:kern w:val="0"/>
                <w:sz w:val="24"/>
              </w:rPr>
            </w:pPr>
          </w:p>
        </w:tc>
      </w:tr>
      <w:tr w:rsidR="00965D55" w:rsidTr="00B52FD3">
        <w:trPr>
          <w:trHeight w:val="402"/>
        </w:trPr>
        <w:tc>
          <w:tcPr>
            <w:tcW w:w="2101"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965D55" w:rsidRPr="00650B66" w:rsidRDefault="00965D55" w:rsidP="00B52FD3">
            <w:pPr>
              <w:widowControl/>
              <w:jc w:val="center"/>
              <w:rPr>
                <w:rFonts w:ascii="宋体" w:hAnsi="宋体" w:cs="Tahoma"/>
                <w:bCs/>
                <w:kern w:val="0"/>
                <w:sz w:val="24"/>
              </w:rPr>
            </w:pPr>
            <w:r w:rsidRPr="00650B66">
              <w:rPr>
                <w:rFonts w:ascii="宋体" w:hAnsi="宋体" w:cs="Tahoma" w:hint="eastAsia"/>
                <w:bCs/>
                <w:kern w:val="0"/>
                <w:sz w:val="24"/>
              </w:rPr>
              <w:t>6月</w:t>
            </w:r>
            <w:r w:rsidR="00650B66" w:rsidRPr="00650B66">
              <w:rPr>
                <w:rFonts w:ascii="宋体" w:hAnsi="宋体" w:cs="Tahoma" w:hint="eastAsia"/>
                <w:bCs/>
                <w:kern w:val="0"/>
                <w:sz w:val="24"/>
              </w:rPr>
              <w:t>2</w:t>
            </w:r>
            <w:r w:rsidRPr="00650B66">
              <w:rPr>
                <w:rFonts w:ascii="宋体" w:hAnsi="宋体" w:cs="Tahoma" w:hint="eastAsia"/>
                <w:bCs/>
                <w:kern w:val="0"/>
                <w:sz w:val="24"/>
              </w:rPr>
              <w:t>1日</w:t>
            </w:r>
          </w:p>
        </w:tc>
        <w:tc>
          <w:tcPr>
            <w:tcW w:w="2162" w:type="dxa"/>
            <w:gridSpan w:val="2"/>
            <w:tcBorders>
              <w:top w:val="single" w:sz="4" w:space="0" w:color="auto"/>
              <w:left w:val="nil"/>
              <w:bottom w:val="single" w:sz="4" w:space="0" w:color="auto"/>
              <w:right w:val="single" w:sz="4" w:space="0" w:color="000000"/>
            </w:tcBorders>
            <w:shd w:val="clear" w:color="auto" w:fill="auto"/>
            <w:noWrap/>
            <w:vAlign w:val="center"/>
          </w:tcPr>
          <w:p w:rsidR="00965D55" w:rsidRDefault="00965D55" w:rsidP="00B52FD3">
            <w:pPr>
              <w:widowControl/>
              <w:jc w:val="center"/>
              <w:rPr>
                <w:rFonts w:ascii="宋体" w:hAnsi="宋体" w:cs="Tahoma"/>
                <w:bCs/>
                <w:color w:val="000000"/>
                <w:kern w:val="0"/>
                <w:sz w:val="24"/>
              </w:rPr>
            </w:pPr>
          </w:p>
        </w:tc>
        <w:tc>
          <w:tcPr>
            <w:tcW w:w="2598" w:type="dxa"/>
            <w:gridSpan w:val="3"/>
            <w:tcBorders>
              <w:top w:val="single" w:sz="4" w:space="0" w:color="auto"/>
              <w:left w:val="nil"/>
              <w:bottom w:val="single" w:sz="4" w:space="0" w:color="auto"/>
              <w:right w:val="single" w:sz="4" w:space="0" w:color="000000"/>
            </w:tcBorders>
            <w:shd w:val="clear" w:color="auto" w:fill="auto"/>
            <w:noWrap/>
            <w:vAlign w:val="center"/>
          </w:tcPr>
          <w:p w:rsidR="00965D55" w:rsidRDefault="00965D55" w:rsidP="00650B66">
            <w:pPr>
              <w:widowControl/>
              <w:jc w:val="center"/>
              <w:rPr>
                <w:rFonts w:ascii="宋体" w:hAnsi="宋体" w:cs="Tahoma"/>
                <w:bCs/>
                <w:color w:val="000000"/>
                <w:kern w:val="0"/>
                <w:sz w:val="24"/>
              </w:rPr>
            </w:pPr>
            <w:r>
              <w:rPr>
                <w:rFonts w:ascii="宋体" w:hAnsi="宋体" w:cs="Tahoma" w:hint="eastAsia"/>
                <w:bCs/>
                <w:color w:val="000000"/>
                <w:kern w:val="0"/>
                <w:sz w:val="24"/>
              </w:rPr>
              <w:t>6月</w:t>
            </w:r>
            <w:r>
              <w:rPr>
                <w:rFonts w:ascii="宋体" w:hAnsi="宋体" w:cs="Tahoma"/>
                <w:bCs/>
                <w:color w:val="000000"/>
                <w:kern w:val="0"/>
                <w:sz w:val="24"/>
              </w:rPr>
              <w:t>2</w:t>
            </w:r>
            <w:r w:rsidR="00650B66">
              <w:rPr>
                <w:rFonts w:ascii="宋体" w:hAnsi="宋体" w:cs="Tahoma"/>
                <w:bCs/>
                <w:color w:val="000000"/>
                <w:kern w:val="0"/>
                <w:sz w:val="24"/>
              </w:rPr>
              <w:t>8</w:t>
            </w:r>
            <w:r>
              <w:rPr>
                <w:rFonts w:ascii="宋体" w:hAnsi="宋体" w:cs="Tahoma" w:hint="eastAsia"/>
                <w:bCs/>
                <w:color w:val="000000"/>
                <w:kern w:val="0"/>
                <w:sz w:val="24"/>
              </w:rPr>
              <w:t>日</w:t>
            </w:r>
          </w:p>
        </w:tc>
        <w:tc>
          <w:tcPr>
            <w:tcW w:w="2221" w:type="dxa"/>
            <w:tcBorders>
              <w:top w:val="nil"/>
              <w:left w:val="nil"/>
              <w:bottom w:val="single" w:sz="4" w:space="0" w:color="auto"/>
              <w:right w:val="single" w:sz="4" w:space="0" w:color="auto"/>
            </w:tcBorders>
            <w:shd w:val="clear" w:color="auto" w:fill="auto"/>
            <w:noWrap/>
            <w:vAlign w:val="center"/>
          </w:tcPr>
          <w:p w:rsidR="00965D55" w:rsidRDefault="00965D55" w:rsidP="00B52FD3">
            <w:pPr>
              <w:widowControl/>
              <w:jc w:val="center"/>
              <w:rPr>
                <w:rFonts w:ascii="宋体" w:hAnsi="宋体" w:cs="Tahoma"/>
                <w:bCs/>
                <w:color w:val="000000"/>
                <w:kern w:val="0"/>
                <w:sz w:val="24"/>
              </w:rPr>
            </w:pPr>
          </w:p>
        </w:tc>
      </w:tr>
    </w:tbl>
    <w:p w:rsidR="00965D55" w:rsidRDefault="00965D55" w:rsidP="00965D55">
      <w:pPr>
        <w:ind w:firstLineChars="100" w:firstLine="241"/>
        <w:rPr>
          <w:rFonts w:ascii="宋体" w:hAnsi="宋体" w:cs="Tahoma"/>
          <w:b/>
          <w:bCs/>
          <w:color w:val="000000"/>
          <w:kern w:val="0"/>
          <w:sz w:val="24"/>
        </w:rPr>
      </w:pPr>
    </w:p>
    <w:p w:rsidR="00965D55" w:rsidRDefault="00965D55" w:rsidP="00965D55">
      <w:pPr>
        <w:ind w:firstLineChars="100" w:firstLine="241"/>
      </w:pPr>
      <w:r>
        <w:rPr>
          <w:rFonts w:ascii="宋体" w:hAnsi="宋体" w:cs="Tahoma" w:hint="eastAsia"/>
          <w:b/>
          <w:bCs/>
          <w:color w:val="000000"/>
          <w:kern w:val="0"/>
          <w:sz w:val="24"/>
        </w:rPr>
        <w:t>考生</w:t>
      </w:r>
      <w:r>
        <w:rPr>
          <w:rFonts w:ascii="Tahoma" w:hAnsi="Tahoma" w:cs="Tahoma"/>
          <w:b/>
          <w:bCs/>
          <w:color w:val="000000"/>
          <w:kern w:val="0"/>
          <w:sz w:val="24"/>
        </w:rPr>
        <w:t>(</w:t>
      </w:r>
      <w:r>
        <w:rPr>
          <w:rFonts w:ascii="宋体" w:hAnsi="宋体" w:cs="Tahoma" w:hint="eastAsia"/>
          <w:b/>
          <w:bCs/>
          <w:color w:val="000000"/>
          <w:kern w:val="0"/>
          <w:sz w:val="24"/>
        </w:rPr>
        <w:t>签字</w:t>
      </w:r>
      <w:r>
        <w:rPr>
          <w:rFonts w:ascii="Tahoma" w:hAnsi="Tahoma" w:cs="Tahoma"/>
          <w:b/>
          <w:bCs/>
          <w:color w:val="000000"/>
          <w:kern w:val="0"/>
          <w:sz w:val="24"/>
        </w:rPr>
        <w:t>)</w:t>
      </w:r>
      <w:r>
        <w:rPr>
          <w:rFonts w:ascii="宋体" w:hAnsi="宋体" w:cs="Tahoma" w:hint="eastAsia"/>
          <w:b/>
          <w:bCs/>
          <w:color w:val="000000"/>
          <w:kern w:val="0"/>
          <w:sz w:val="24"/>
        </w:rPr>
        <w:t>：监护人</w:t>
      </w:r>
      <w:r>
        <w:rPr>
          <w:rFonts w:ascii="Tahoma" w:hAnsi="Tahoma" w:cs="Tahoma"/>
          <w:b/>
          <w:bCs/>
          <w:color w:val="000000"/>
          <w:kern w:val="0"/>
          <w:sz w:val="24"/>
        </w:rPr>
        <w:t>(</w:t>
      </w:r>
      <w:r>
        <w:rPr>
          <w:rFonts w:ascii="宋体" w:hAnsi="宋体" w:cs="Tahoma" w:hint="eastAsia"/>
          <w:b/>
          <w:bCs/>
          <w:color w:val="000000"/>
          <w:kern w:val="0"/>
          <w:sz w:val="24"/>
        </w:rPr>
        <w:t>签字</w:t>
      </w:r>
      <w:r>
        <w:rPr>
          <w:rFonts w:ascii="Tahoma" w:hAnsi="Tahoma" w:cs="Tahoma"/>
          <w:b/>
          <w:bCs/>
          <w:color w:val="000000"/>
          <w:kern w:val="0"/>
          <w:sz w:val="24"/>
        </w:rPr>
        <w:t>)</w:t>
      </w:r>
      <w:r>
        <w:rPr>
          <w:rFonts w:ascii="宋体" w:hAnsi="宋体" w:cs="Tahoma" w:hint="eastAsia"/>
          <w:b/>
          <w:bCs/>
          <w:color w:val="000000"/>
          <w:kern w:val="0"/>
          <w:sz w:val="24"/>
        </w:rPr>
        <w:t>：</w:t>
      </w:r>
      <w:r>
        <w:rPr>
          <w:rFonts w:ascii="宋体" w:hAnsi="宋体" w:cs="Tahoma" w:hint="eastAsia"/>
          <w:color w:val="FFFFFF"/>
          <w:kern w:val="0"/>
          <w:sz w:val="24"/>
          <w:u w:val="single"/>
        </w:rPr>
        <w:t>.</w:t>
      </w:r>
    </w:p>
    <w:p w:rsidR="00965D55" w:rsidRDefault="00965D55" w:rsidP="00965D55">
      <w:pPr>
        <w:overflowPunct w:val="0"/>
        <w:spacing w:line="580" w:lineRule="exact"/>
        <w:ind w:firstLineChars="200" w:firstLine="560"/>
        <w:rPr>
          <w:sz w:val="28"/>
          <w:szCs w:val="28"/>
        </w:rPr>
      </w:pPr>
      <w:r>
        <w:rPr>
          <w:rFonts w:hint="eastAsia"/>
          <w:sz w:val="28"/>
          <w:szCs w:val="28"/>
        </w:rPr>
        <w:t>请考生将此表打印，手工填写并签名后于考试当天交报到检测区指定人员。</w:t>
      </w:r>
    </w:p>
    <w:p w:rsidR="00965D55" w:rsidRDefault="00965D55" w:rsidP="00965D55">
      <w:pPr>
        <w:overflowPunct w:val="0"/>
        <w:spacing w:line="580" w:lineRule="exact"/>
        <w:ind w:firstLineChars="200" w:firstLine="560"/>
        <w:rPr>
          <w:sz w:val="28"/>
          <w:szCs w:val="28"/>
        </w:rPr>
      </w:pPr>
      <w:r>
        <w:rPr>
          <w:rFonts w:hint="eastAsia"/>
          <w:sz w:val="28"/>
          <w:szCs w:val="28"/>
        </w:rPr>
        <w:t>湖南人文科技学院制</w:t>
      </w:r>
    </w:p>
    <w:p w:rsidR="00965D55" w:rsidRDefault="00965D55" w:rsidP="00965D55">
      <w:pPr>
        <w:ind w:right="560"/>
        <w:jc w:val="center"/>
        <w:rPr>
          <w:rFonts w:eastAsia="黑体"/>
          <w:sz w:val="28"/>
          <w:szCs w:val="28"/>
        </w:rPr>
      </w:pPr>
      <w:r>
        <w:rPr>
          <w:rFonts w:eastAsia="仿宋" w:hint="eastAsia"/>
          <w:sz w:val="28"/>
          <w:szCs w:val="28"/>
        </w:rPr>
        <w:t xml:space="preserve">                                            2020</w:t>
      </w:r>
      <w:r>
        <w:rPr>
          <w:rFonts w:eastAsia="仿宋" w:hint="eastAsia"/>
          <w:sz w:val="28"/>
          <w:szCs w:val="28"/>
        </w:rPr>
        <w:t>年</w:t>
      </w:r>
      <w:r>
        <w:rPr>
          <w:rFonts w:eastAsia="仿宋" w:hint="eastAsia"/>
          <w:sz w:val="28"/>
          <w:szCs w:val="28"/>
        </w:rPr>
        <w:t>6</w:t>
      </w:r>
      <w:r>
        <w:rPr>
          <w:rFonts w:eastAsia="仿宋" w:hint="eastAsia"/>
          <w:sz w:val="28"/>
          <w:szCs w:val="28"/>
        </w:rPr>
        <w:t>月</w:t>
      </w:r>
    </w:p>
    <w:p w:rsidR="004C45A1" w:rsidRDefault="004C45A1">
      <w:pPr>
        <w:widowControl/>
        <w:jc w:val="left"/>
        <w:rPr>
          <w:rFonts w:eastAsia="黑体"/>
          <w:sz w:val="28"/>
          <w:szCs w:val="28"/>
        </w:rPr>
      </w:pPr>
      <w:r>
        <w:rPr>
          <w:rFonts w:eastAsia="黑体"/>
          <w:sz w:val="28"/>
          <w:szCs w:val="28"/>
        </w:rPr>
        <w:br w:type="page"/>
      </w:r>
    </w:p>
    <w:p w:rsidR="00965D55" w:rsidRDefault="00965D55" w:rsidP="00965D55">
      <w:pPr>
        <w:widowControl/>
        <w:shd w:val="clear" w:color="auto" w:fill="FFFFFF"/>
        <w:overflowPunct w:val="0"/>
        <w:spacing w:line="540" w:lineRule="exact"/>
        <w:ind w:firstLineChars="200" w:firstLine="560"/>
        <w:rPr>
          <w:rFonts w:eastAsia="黑体"/>
          <w:sz w:val="28"/>
          <w:szCs w:val="28"/>
        </w:rPr>
      </w:pPr>
      <w:r>
        <w:rPr>
          <w:rFonts w:eastAsia="黑体" w:hint="eastAsia"/>
          <w:sz w:val="28"/>
          <w:szCs w:val="28"/>
        </w:rPr>
        <w:lastRenderedPageBreak/>
        <w:t>附件</w:t>
      </w:r>
      <w:r>
        <w:rPr>
          <w:rFonts w:eastAsia="黑体" w:hint="eastAsia"/>
          <w:sz w:val="28"/>
          <w:szCs w:val="28"/>
        </w:rPr>
        <w:t>1-</w:t>
      </w:r>
      <w:r>
        <w:rPr>
          <w:rFonts w:eastAsia="黑体"/>
          <w:sz w:val="28"/>
          <w:szCs w:val="28"/>
        </w:rPr>
        <w:t>2</w:t>
      </w:r>
      <w:r>
        <w:rPr>
          <w:rFonts w:eastAsia="黑体" w:hint="eastAsia"/>
          <w:sz w:val="28"/>
          <w:szCs w:val="28"/>
        </w:rPr>
        <w:t>：</w:t>
      </w:r>
    </w:p>
    <w:p w:rsidR="005D4ACB" w:rsidRDefault="00965D55" w:rsidP="00965D55">
      <w:pPr>
        <w:jc w:val="center"/>
        <w:rPr>
          <w:rFonts w:ascii="黑体" w:eastAsia="黑体" w:hAnsi="黑体"/>
          <w:sz w:val="36"/>
        </w:rPr>
      </w:pPr>
      <w:r>
        <w:rPr>
          <w:rFonts w:ascii="黑体" w:eastAsia="黑体" w:hAnsi="黑体" w:hint="eastAsia"/>
          <w:sz w:val="36"/>
        </w:rPr>
        <w:t>2020年湖南人文科技学院</w:t>
      </w:r>
      <w:r w:rsidR="00650B66">
        <w:rPr>
          <w:rFonts w:ascii="黑体" w:eastAsia="黑体" w:hAnsi="黑体" w:hint="eastAsia"/>
          <w:sz w:val="36"/>
        </w:rPr>
        <w:t>“</w:t>
      </w:r>
      <w:r w:rsidR="00AA22AD">
        <w:rPr>
          <w:rFonts w:ascii="黑体" w:eastAsia="黑体" w:hAnsi="黑体" w:hint="eastAsia"/>
          <w:sz w:val="36"/>
        </w:rPr>
        <w:t>高水平运动队</w:t>
      </w:r>
      <w:r w:rsidR="00650B66">
        <w:rPr>
          <w:rFonts w:ascii="黑体" w:eastAsia="黑体" w:hAnsi="黑体" w:hint="eastAsia"/>
          <w:sz w:val="36"/>
        </w:rPr>
        <w:t>”</w:t>
      </w:r>
    </w:p>
    <w:p w:rsidR="00965D55" w:rsidRDefault="00965D55" w:rsidP="00965D55">
      <w:pPr>
        <w:jc w:val="center"/>
        <w:rPr>
          <w:rFonts w:ascii="黑体" w:eastAsia="黑体" w:hAnsi="黑体"/>
          <w:sz w:val="36"/>
        </w:rPr>
      </w:pPr>
      <w:r>
        <w:rPr>
          <w:rFonts w:ascii="黑体" w:eastAsia="黑体" w:hAnsi="黑体" w:hint="eastAsia"/>
          <w:sz w:val="36"/>
        </w:rPr>
        <w:t>专业测试疫情防控期间考生安全考试承诺书</w:t>
      </w:r>
    </w:p>
    <w:p w:rsidR="00965D55" w:rsidRDefault="00965D55" w:rsidP="00965D55">
      <w:pPr>
        <w:ind w:firstLineChars="200" w:firstLine="600"/>
        <w:rPr>
          <w:rFonts w:ascii="仿宋" w:eastAsia="仿宋" w:hAnsi="仿宋"/>
          <w:sz w:val="30"/>
          <w:szCs w:val="30"/>
        </w:rPr>
      </w:pPr>
    </w:p>
    <w:p w:rsidR="00965D55" w:rsidRDefault="00965D55" w:rsidP="00965D55">
      <w:pPr>
        <w:ind w:firstLineChars="200" w:firstLine="600"/>
        <w:rPr>
          <w:rFonts w:ascii="仿宋" w:eastAsia="仿宋" w:hAnsi="仿宋"/>
          <w:sz w:val="30"/>
          <w:szCs w:val="30"/>
        </w:rPr>
      </w:pPr>
      <w:r>
        <w:rPr>
          <w:rFonts w:ascii="仿宋" w:eastAsia="仿宋" w:hAnsi="仿宋" w:hint="eastAsia"/>
          <w:sz w:val="30"/>
          <w:szCs w:val="30"/>
        </w:rPr>
        <w:t>我是参加2020年湖南人文科技学院</w:t>
      </w:r>
      <w:r w:rsidR="00650B66">
        <w:rPr>
          <w:rFonts w:ascii="仿宋" w:eastAsia="仿宋" w:hAnsi="仿宋" w:hint="eastAsia"/>
          <w:sz w:val="30"/>
          <w:szCs w:val="30"/>
        </w:rPr>
        <w:t>“</w:t>
      </w:r>
      <w:r w:rsidR="00AA22AD">
        <w:rPr>
          <w:rFonts w:ascii="仿宋" w:eastAsia="仿宋" w:hAnsi="仿宋" w:hint="eastAsia"/>
          <w:sz w:val="30"/>
          <w:szCs w:val="30"/>
        </w:rPr>
        <w:t>高水平运动队</w:t>
      </w:r>
      <w:r w:rsidR="00650B66">
        <w:rPr>
          <w:rFonts w:ascii="仿宋" w:eastAsia="仿宋" w:hAnsi="仿宋" w:hint="eastAsia"/>
          <w:sz w:val="30"/>
          <w:szCs w:val="30"/>
        </w:rPr>
        <w:t>”</w:t>
      </w:r>
      <w:r>
        <w:rPr>
          <w:rFonts w:ascii="仿宋" w:eastAsia="仿宋" w:hAnsi="仿宋" w:hint="eastAsia"/>
          <w:sz w:val="30"/>
          <w:szCs w:val="30"/>
        </w:rPr>
        <w:t>专业测试的考生，为维护考试的严肃性、权威性和公平性，全面落实国家、湖南省</w:t>
      </w:r>
      <w:r w:rsidR="004D0ED9">
        <w:rPr>
          <w:rFonts w:ascii="仿宋" w:eastAsia="仿宋" w:hAnsi="仿宋" w:hint="eastAsia"/>
          <w:sz w:val="30"/>
          <w:szCs w:val="30"/>
        </w:rPr>
        <w:t>、娄底市</w:t>
      </w:r>
      <w:r>
        <w:rPr>
          <w:rFonts w:ascii="仿宋" w:eastAsia="仿宋" w:hAnsi="仿宋" w:hint="eastAsia"/>
          <w:sz w:val="30"/>
          <w:szCs w:val="30"/>
        </w:rPr>
        <w:t>疫情防控相关要求，我郑重承诺如下：</w:t>
      </w:r>
    </w:p>
    <w:p w:rsidR="00965D55" w:rsidRDefault="00965D55" w:rsidP="00965D55">
      <w:pPr>
        <w:ind w:firstLineChars="200" w:firstLine="600"/>
        <w:rPr>
          <w:rFonts w:ascii="仿宋" w:eastAsia="仿宋" w:hAnsi="仿宋"/>
          <w:sz w:val="30"/>
          <w:szCs w:val="30"/>
        </w:rPr>
      </w:pPr>
      <w:r>
        <w:rPr>
          <w:rFonts w:ascii="仿宋" w:eastAsia="仿宋" w:hAnsi="仿宋" w:hint="eastAsia"/>
          <w:sz w:val="30"/>
          <w:szCs w:val="30"/>
        </w:rPr>
        <w:t>1.本人已认真阅读了《湖南人文科技学院</w:t>
      </w:r>
      <w:r w:rsidR="005D4ACB">
        <w:rPr>
          <w:rFonts w:ascii="仿宋" w:eastAsia="仿宋" w:hAnsi="仿宋" w:hint="eastAsia"/>
          <w:sz w:val="30"/>
          <w:szCs w:val="30"/>
        </w:rPr>
        <w:t>“</w:t>
      </w:r>
      <w:r w:rsidR="00AA22AD">
        <w:rPr>
          <w:rFonts w:ascii="仿宋" w:eastAsia="仿宋" w:hAnsi="仿宋" w:hint="eastAsia"/>
          <w:sz w:val="30"/>
          <w:szCs w:val="30"/>
        </w:rPr>
        <w:t>高水平运动队</w:t>
      </w:r>
      <w:r>
        <w:rPr>
          <w:rFonts w:ascii="仿宋" w:eastAsia="仿宋" w:hAnsi="仿宋" w:hint="eastAsia"/>
          <w:sz w:val="30"/>
          <w:szCs w:val="30"/>
        </w:rPr>
        <w:t>”专业测试考生须知》有关考试规定及疫情防控相关要求，熟知考试须知相关内容，保证按规定的程序和要求参加考试。</w:t>
      </w:r>
    </w:p>
    <w:p w:rsidR="00965D55" w:rsidRDefault="00965D55" w:rsidP="00965D55">
      <w:pPr>
        <w:ind w:firstLineChars="200" w:firstLine="600"/>
        <w:rPr>
          <w:rFonts w:ascii="仿宋" w:eastAsia="仿宋" w:hAnsi="仿宋"/>
          <w:sz w:val="30"/>
          <w:szCs w:val="30"/>
        </w:rPr>
      </w:pPr>
      <w:r>
        <w:rPr>
          <w:rFonts w:ascii="仿宋" w:eastAsia="仿宋" w:hAnsi="仿宋" w:hint="eastAsia"/>
          <w:sz w:val="30"/>
          <w:szCs w:val="30"/>
        </w:rPr>
        <w:t>2.本人保证所提交的报名、个人身体健康检测状况数据等信息的真实性、准确性，如有虚假、错误信息和弄虚作假行为，本人承担由此造成的一切后果。</w:t>
      </w:r>
    </w:p>
    <w:p w:rsidR="00965D55" w:rsidRDefault="00965D55" w:rsidP="00965D55">
      <w:pPr>
        <w:ind w:firstLineChars="200" w:firstLine="600"/>
        <w:rPr>
          <w:rFonts w:ascii="仿宋" w:eastAsia="仿宋" w:hAnsi="仿宋"/>
          <w:sz w:val="30"/>
          <w:szCs w:val="30"/>
        </w:rPr>
      </w:pPr>
      <w:r>
        <w:rPr>
          <w:rFonts w:ascii="仿宋" w:eastAsia="仿宋" w:hAnsi="仿宋" w:hint="eastAsia"/>
          <w:sz w:val="30"/>
          <w:szCs w:val="30"/>
        </w:rPr>
        <w:t>3.坚决服从考试组织管理部门的统一安排，严格按照公布的考试时间参加考试，尊重考试工作人员，自觉接受考务人员的检查、监督和管理。</w:t>
      </w:r>
    </w:p>
    <w:p w:rsidR="00965D55" w:rsidRDefault="00965D55" w:rsidP="00965D55">
      <w:pPr>
        <w:ind w:firstLineChars="200" w:firstLine="600"/>
        <w:rPr>
          <w:rFonts w:ascii="仿宋" w:eastAsia="仿宋" w:hAnsi="仿宋"/>
          <w:sz w:val="30"/>
          <w:szCs w:val="30"/>
        </w:rPr>
      </w:pPr>
      <w:r>
        <w:rPr>
          <w:rFonts w:ascii="仿宋" w:eastAsia="仿宋" w:hAnsi="仿宋" w:hint="eastAsia"/>
          <w:sz w:val="30"/>
          <w:szCs w:val="30"/>
        </w:rPr>
        <w:t>4.自觉遵守有关考试纪律及疫情防控相关要求，主动提供疫情防控相关证明资料并做好自我防护，自觉接受体温检测及相关安排。</w:t>
      </w:r>
    </w:p>
    <w:p w:rsidR="00965D55" w:rsidRDefault="00965D55" w:rsidP="00965D55">
      <w:pPr>
        <w:wordWrap w:val="0"/>
        <w:ind w:right="600" w:firstLineChars="1750" w:firstLine="5250"/>
        <w:rPr>
          <w:rFonts w:ascii="仿宋" w:eastAsia="仿宋" w:hAnsi="仿宋"/>
          <w:sz w:val="30"/>
          <w:szCs w:val="30"/>
        </w:rPr>
      </w:pPr>
      <w:r>
        <w:rPr>
          <w:rFonts w:ascii="仿宋" w:eastAsia="仿宋" w:hAnsi="仿宋" w:hint="eastAsia"/>
          <w:sz w:val="30"/>
          <w:szCs w:val="30"/>
        </w:rPr>
        <w:t>承诺人签名：</w:t>
      </w:r>
    </w:p>
    <w:p w:rsidR="00965D55" w:rsidRDefault="00965D55" w:rsidP="00965D55">
      <w:pPr>
        <w:ind w:right="560"/>
        <w:jc w:val="center"/>
        <w:rPr>
          <w:rFonts w:eastAsia="黑体"/>
          <w:sz w:val="28"/>
          <w:szCs w:val="28"/>
        </w:rPr>
      </w:pPr>
      <w:r>
        <w:rPr>
          <w:rFonts w:ascii="仿宋" w:eastAsia="仿宋" w:hAnsi="仿宋" w:hint="eastAsia"/>
          <w:sz w:val="30"/>
          <w:szCs w:val="30"/>
        </w:rPr>
        <w:t xml:space="preserve">                                        年  月   日</w:t>
      </w:r>
    </w:p>
    <w:p w:rsidR="00F208FC" w:rsidRDefault="00F208FC"/>
    <w:sectPr w:rsidR="00F208FC" w:rsidSect="007E091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6341" w:rsidRDefault="00A26341" w:rsidP="004C45A1">
      <w:r>
        <w:separator/>
      </w:r>
    </w:p>
  </w:endnote>
  <w:endnote w:type="continuationSeparator" w:id="1">
    <w:p w:rsidR="00A26341" w:rsidRDefault="00A26341" w:rsidP="004C45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6341" w:rsidRDefault="00A26341" w:rsidP="004C45A1">
      <w:r>
        <w:separator/>
      </w:r>
    </w:p>
  </w:footnote>
  <w:footnote w:type="continuationSeparator" w:id="1">
    <w:p w:rsidR="00A26341" w:rsidRDefault="00A26341" w:rsidP="004C45A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56341D"/>
    <w:multiLevelType w:val="hybridMultilevel"/>
    <w:tmpl w:val="680AC4A8"/>
    <w:lvl w:ilvl="0" w:tplc="7EE0F408">
      <w:start w:val="1"/>
      <w:numFmt w:val="decimal"/>
      <w:lvlText w:val="%1."/>
      <w:lvlJc w:val="left"/>
      <w:pPr>
        <w:ind w:left="1006" w:hanging="360"/>
      </w:pPr>
      <w:rPr>
        <w:rFonts w:hint="default"/>
      </w:rPr>
    </w:lvl>
    <w:lvl w:ilvl="1" w:tplc="04090019" w:tentative="1">
      <w:start w:val="1"/>
      <w:numFmt w:val="lowerLetter"/>
      <w:lvlText w:val="%2)"/>
      <w:lvlJc w:val="left"/>
      <w:pPr>
        <w:ind w:left="1486" w:hanging="420"/>
      </w:pPr>
    </w:lvl>
    <w:lvl w:ilvl="2" w:tplc="0409001B" w:tentative="1">
      <w:start w:val="1"/>
      <w:numFmt w:val="lowerRoman"/>
      <w:lvlText w:val="%3."/>
      <w:lvlJc w:val="right"/>
      <w:pPr>
        <w:ind w:left="1906" w:hanging="420"/>
      </w:pPr>
    </w:lvl>
    <w:lvl w:ilvl="3" w:tplc="0409000F" w:tentative="1">
      <w:start w:val="1"/>
      <w:numFmt w:val="decimal"/>
      <w:lvlText w:val="%4."/>
      <w:lvlJc w:val="left"/>
      <w:pPr>
        <w:ind w:left="2326" w:hanging="420"/>
      </w:pPr>
    </w:lvl>
    <w:lvl w:ilvl="4" w:tplc="04090019" w:tentative="1">
      <w:start w:val="1"/>
      <w:numFmt w:val="lowerLetter"/>
      <w:lvlText w:val="%5)"/>
      <w:lvlJc w:val="left"/>
      <w:pPr>
        <w:ind w:left="2746" w:hanging="420"/>
      </w:pPr>
    </w:lvl>
    <w:lvl w:ilvl="5" w:tplc="0409001B" w:tentative="1">
      <w:start w:val="1"/>
      <w:numFmt w:val="lowerRoman"/>
      <w:lvlText w:val="%6."/>
      <w:lvlJc w:val="right"/>
      <w:pPr>
        <w:ind w:left="3166" w:hanging="420"/>
      </w:pPr>
    </w:lvl>
    <w:lvl w:ilvl="6" w:tplc="0409000F" w:tentative="1">
      <w:start w:val="1"/>
      <w:numFmt w:val="decimal"/>
      <w:lvlText w:val="%7."/>
      <w:lvlJc w:val="left"/>
      <w:pPr>
        <w:ind w:left="3586" w:hanging="420"/>
      </w:pPr>
    </w:lvl>
    <w:lvl w:ilvl="7" w:tplc="04090019" w:tentative="1">
      <w:start w:val="1"/>
      <w:numFmt w:val="lowerLetter"/>
      <w:lvlText w:val="%8)"/>
      <w:lvlJc w:val="left"/>
      <w:pPr>
        <w:ind w:left="4006" w:hanging="420"/>
      </w:pPr>
    </w:lvl>
    <w:lvl w:ilvl="8" w:tplc="0409001B" w:tentative="1">
      <w:start w:val="1"/>
      <w:numFmt w:val="lowerRoman"/>
      <w:lvlText w:val="%9."/>
      <w:lvlJc w:val="right"/>
      <w:pPr>
        <w:ind w:left="4426" w:hanging="420"/>
      </w:pPr>
    </w:lvl>
  </w:abstractNum>
  <w:abstractNum w:abstractNumId="1">
    <w:nsid w:val="698BD66D"/>
    <w:multiLevelType w:val="singleLevel"/>
    <w:tmpl w:val="698BD66D"/>
    <w:lvl w:ilvl="0">
      <w:start w:val="1"/>
      <w:numFmt w:val="decimal"/>
      <w:suff w:val="nothing"/>
      <w:lvlText w:val="%1、"/>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65D55"/>
    <w:rsid w:val="000F1F0E"/>
    <w:rsid w:val="00144D99"/>
    <w:rsid w:val="001474FE"/>
    <w:rsid w:val="00212BCE"/>
    <w:rsid w:val="002561B1"/>
    <w:rsid w:val="00307E85"/>
    <w:rsid w:val="003514F4"/>
    <w:rsid w:val="00410F3A"/>
    <w:rsid w:val="004C45A1"/>
    <w:rsid w:val="004D0ED9"/>
    <w:rsid w:val="005D4ACB"/>
    <w:rsid w:val="00650B66"/>
    <w:rsid w:val="007067F2"/>
    <w:rsid w:val="00755897"/>
    <w:rsid w:val="007E0918"/>
    <w:rsid w:val="00937E0A"/>
    <w:rsid w:val="00965D55"/>
    <w:rsid w:val="00A26341"/>
    <w:rsid w:val="00AA22AD"/>
    <w:rsid w:val="00B641B7"/>
    <w:rsid w:val="00D10E91"/>
    <w:rsid w:val="00D669A5"/>
    <w:rsid w:val="00F208FC"/>
    <w:rsid w:val="00FC529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5D55"/>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FC5296"/>
    <w:pPr>
      <w:widowControl/>
      <w:spacing w:before="100" w:beforeAutospacing="1" w:after="100" w:afterAutospacing="1"/>
      <w:jc w:val="left"/>
    </w:pPr>
    <w:rPr>
      <w:rFonts w:ascii="宋体" w:hAnsi="宋体" w:cs="宋体"/>
      <w:kern w:val="0"/>
      <w:sz w:val="24"/>
    </w:rPr>
  </w:style>
  <w:style w:type="paragraph" w:styleId="a4">
    <w:name w:val="header"/>
    <w:basedOn w:val="a"/>
    <w:link w:val="Char"/>
    <w:uiPriority w:val="99"/>
    <w:semiHidden/>
    <w:unhideWhenUsed/>
    <w:rsid w:val="004C45A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4C45A1"/>
    <w:rPr>
      <w:rFonts w:ascii="Calibri" w:eastAsia="宋体" w:hAnsi="Calibri" w:cs="Times New Roman"/>
      <w:sz w:val="18"/>
      <w:szCs w:val="18"/>
    </w:rPr>
  </w:style>
  <w:style w:type="paragraph" w:styleId="a5">
    <w:name w:val="footer"/>
    <w:basedOn w:val="a"/>
    <w:link w:val="Char0"/>
    <w:uiPriority w:val="99"/>
    <w:semiHidden/>
    <w:unhideWhenUsed/>
    <w:rsid w:val="004C45A1"/>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4C45A1"/>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9</Pages>
  <Words>546</Words>
  <Characters>3114</Characters>
  <Application>Microsoft Office Word</Application>
  <DocSecurity>0</DocSecurity>
  <Lines>25</Lines>
  <Paragraphs>7</Paragraphs>
  <ScaleCrop>false</ScaleCrop>
  <Company/>
  <LinksUpToDate>false</LinksUpToDate>
  <CharactersWithSpaces>3653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羊四清</dc:creator>
  <cp:keywords/>
  <dc:description/>
  <cp:lastModifiedBy>应淑燕</cp:lastModifiedBy>
  <cp:revision>6</cp:revision>
  <dcterms:created xsi:type="dcterms:W3CDTF">2020-06-22T02:50:00Z</dcterms:created>
  <dcterms:modified xsi:type="dcterms:W3CDTF">2020-06-22T07:42:00Z</dcterms:modified>
</cp:coreProperties>
</file>